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CA19B" w14:textId="2718997F" w:rsidR="00650A71" w:rsidRPr="00650A71" w:rsidRDefault="00B3631B" w:rsidP="00650A71">
      <w:pPr>
        <w:spacing w:after="0" w:line="240" w:lineRule="auto"/>
        <w:jc w:val="both"/>
        <w:rPr>
          <w:bCs/>
          <w:sz w:val="24"/>
          <w:szCs w:val="24"/>
        </w:rPr>
      </w:pPr>
      <w:r w:rsidRPr="008D53E6">
        <w:rPr>
          <w:b/>
          <w:sz w:val="24"/>
          <w:szCs w:val="24"/>
        </w:rPr>
        <w:t xml:space="preserve">NOT: </w:t>
      </w:r>
      <w:r w:rsidRPr="008D53E6">
        <w:rPr>
          <w:b/>
          <w:sz w:val="24"/>
          <w:szCs w:val="24"/>
          <w:u w:val="single"/>
        </w:rPr>
        <w:t>İhaleler kapsamında teklif verecek firmaların</w:t>
      </w:r>
      <w:r w:rsidRPr="008D53E6">
        <w:rPr>
          <w:bCs/>
          <w:sz w:val="24"/>
          <w:szCs w:val="24"/>
        </w:rPr>
        <w:t xml:space="preserve"> tekliflerini teslim etmeden önce aşağıdaki kontrol tutanağından evraklarının eksik olup olmadığını </w:t>
      </w:r>
      <w:r w:rsidRPr="008D53E6">
        <w:rPr>
          <w:b/>
          <w:sz w:val="24"/>
          <w:szCs w:val="24"/>
          <w:u w:val="single"/>
        </w:rPr>
        <w:t>kontrol etmeleri</w:t>
      </w:r>
      <w:r w:rsidRPr="008D53E6">
        <w:rPr>
          <w:bCs/>
          <w:sz w:val="24"/>
          <w:szCs w:val="24"/>
        </w:rPr>
        <w:t xml:space="preserve"> yararlarına olacaktır</w:t>
      </w:r>
      <w:r w:rsidR="00650A71">
        <w:rPr>
          <w:bCs/>
          <w:sz w:val="24"/>
          <w:szCs w:val="24"/>
        </w:rPr>
        <w:t>.</w:t>
      </w:r>
    </w:p>
    <w:tbl>
      <w:tblPr>
        <w:tblW w:w="15379" w:type="dxa"/>
        <w:tblCellMar>
          <w:left w:w="70" w:type="dxa"/>
          <w:right w:w="70" w:type="dxa"/>
        </w:tblCellMar>
        <w:tblLook w:val="00A0" w:firstRow="1" w:lastRow="0" w:firstColumn="1" w:lastColumn="0" w:noHBand="0" w:noVBand="0"/>
      </w:tblPr>
      <w:tblGrid>
        <w:gridCol w:w="496"/>
        <w:gridCol w:w="12615"/>
        <w:gridCol w:w="2268"/>
      </w:tblGrid>
      <w:tr w:rsidR="00B3631B" w:rsidRPr="008052A2" w14:paraId="73169B4B" w14:textId="77777777" w:rsidTr="00650A71">
        <w:trPr>
          <w:trHeight w:val="270"/>
        </w:trPr>
        <w:tc>
          <w:tcPr>
            <w:tcW w:w="13111" w:type="dxa"/>
            <w:gridSpan w:val="2"/>
            <w:tcBorders>
              <w:top w:val="single" w:sz="8" w:space="0" w:color="auto"/>
              <w:left w:val="single" w:sz="8" w:space="0" w:color="auto"/>
              <w:bottom w:val="single" w:sz="4" w:space="0" w:color="auto"/>
              <w:right w:val="single" w:sz="4" w:space="0" w:color="auto"/>
            </w:tcBorders>
            <w:vAlign w:val="center"/>
          </w:tcPr>
          <w:p w14:paraId="760C3C8A" w14:textId="4349C470" w:rsidR="00B3631B" w:rsidRPr="008052A2" w:rsidRDefault="00650A71" w:rsidP="00650A71">
            <w:pPr>
              <w:spacing w:after="0" w:line="240" w:lineRule="auto"/>
              <w:jc w:val="center"/>
              <w:rPr>
                <w:b/>
                <w:bCs/>
                <w:color w:val="000000"/>
                <w:sz w:val="28"/>
                <w:szCs w:val="28"/>
                <w:lang w:eastAsia="tr-TR"/>
              </w:rPr>
            </w:pPr>
            <w:r w:rsidRPr="008052A2">
              <w:rPr>
                <w:b/>
                <w:bCs/>
                <w:color w:val="000000"/>
                <w:sz w:val="28"/>
                <w:szCs w:val="28"/>
                <w:lang w:eastAsia="tr-TR"/>
              </w:rPr>
              <w:t>BELGE KONTROL TUTANAĞI</w:t>
            </w:r>
          </w:p>
        </w:tc>
        <w:tc>
          <w:tcPr>
            <w:tcW w:w="2268" w:type="dxa"/>
            <w:tcBorders>
              <w:top w:val="single" w:sz="8" w:space="0" w:color="auto"/>
              <w:left w:val="single" w:sz="8" w:space="0" w:color="auto"/>
              <w:bottom w:val="single" w:sz="4" w:space="0" w:color="auto"/>
              <w:right w:val="single" w:sz="4" w:space="0" w:color="auto"/>
            </w:tcBorders>
            <w:vAlign w:val="center"/>
          </w:tcPr>
          <w:p w14:paraId="4E7B8127" w14:textId="77777777" w:rsidR="00B3631B" w:rsidRPr="008052A2" w:rsidRDefault="00B3631B" w:rsidP="00650A71">
            <w:pPr>
              <w:spacing w:after="0" w:line="240" w:lineRule="auto"/>
              <w:jc w:val="center"/>
              <w:rPr>
                <w:b/>
                <w:bCs/>
                <w:color w:val="000000"/>
                <w:lang w:eastAsia="tr-TR"/>
              </w:rPr>
            </w:pPr>
            <w:r>
              <w:rPr>
                <w:b/>
                <w:bCs/>
                <w:color w:val="000000"/>
                <w:lang w:eastAsia="tr-TR"/>
              </w:rPr>
              <w:t>Teklif Dosyası İçinde VAR</w:t>
            </w:r>
            <w:r w:rsidR="0062724E">
              <w:rPr>
                <w:b/>
                <w:bCs/>
                <w:color w:val="000000"/>
                <w:lang w:eastAsia="tr-TR"/>
              </w:rPr>
              <w:t xml:space="preserve"> </w:t>
            </w:r>
            <w:r>
              <w:rPr>
                <w:b/>
                <w:bCs/>
                <w:color w:val="000000"/>
                <w:lang w:eastAsia="tr-TR"/>
              </w:rPr>
              <w:t>/</w:t>
            </w:r>
            <w:r w:rsidR="0062724E">
              <w:rPr>
                <w:b/>
                <w:bCs/>
                <w:color w:val="000000"/>
                <w:lang w:eastAsia="tr-TR"/>
              </w:rPr>
              <w:t xml:space="preserve"> </w:t>
            </w:r>
            <w:r>
              <w:rPr>
                <w:b/>
                <w:bCs/>
                <w:color w:val="000000"/>
                <w:lang w:eastAsia="tr-TR"/>
              </w:rPr>
              <w:t>YOK</w:t>
            </w:r>
          </w:p>
        </w:tc>
      </w:tr>
      <w:tr w:rsidR="00B3631B" w:rsidRPr="008052A2" w14:paraId="561FA9A0" w14:textId="77777777" w:rsidTr="00650A71">
        <w:trPr>
          <w:trHeight w:val="300"/>
        </w:trPr>
        <w:tc>
          <w:tcPr>
            <w:tcW w:w="496" w:type="dxa"/>
            <w:tcBorders>
              <w:top w:val="nil"/>
              <w:left w:val="single" w:sz="8" w:space="0" w:color="auto"/>
              <w:bottom w:val="single" w:sz="4" w:space="0" w:color="auto"/>
              <w:right w:val="single" w:sz="4" w:space="0" w:color="auto"/>
            </w:tcBorders>
            <w:vAlign w:val="center"/>
          </w:tcPr>
          <w:p w14:paraId="45507C30" w14:textId="32B95AAF" w:rsidR="00B3631B" w:rsidRPr="008052A2" w:rsidRDefault="00B3631B" w:rsidP="00650A71">
            <w:pPr>
              <w:numPr>
                <w:ilvl w:val="0"/>
                <w:numId w:val="6"/>
              </w:numPr>
              <w:spacing w:after="0" w:line="240" w:lineRule="auto"/>
              <w:jc w:val="center"/>
              <w:rPr>
                <w:b/>
                <w:bCs/>
                <w:color w:val="000000"/>
                <w:lang w:eastAsia="tr-TR"/>
              </w:rPr>
            </w:pPr>
          </w:p>
        </w:tc>
        <w:tc>
          <w:tcPr>
            <w:tcW w:w="12615" w:type="dxa"/>
            <w:tcBorders>
              <w:top w:val="nil"/>
              <w:left w:val="nil"/>
              <w:bottom w:val="single" w:sz="4" w:space="0" w:color="auto"/>
              <w:right w:val="single" w:sz="4" w:space="0" w:color="auto"/>
            </w:tcBorders>
            <w:vAlign w:val="center"/>
          </w:tcPr>
          <w:p w14:paraId="3BB925AA" w14:textId="77777777" w:rsidR="00B3631B" w:rsidRPr="00650A71" w:rsidRDefault="00B3631B" w:rsidP="00650A71">
            <w:pPr>
              <w:spacing w:after="0" w:line="240" w:lineRule="auto"/>
              <w:rPr>
                <w:color w:val="000000"/>
                <w:lang w:eastAsia="tr-TR"/>
              </w:rPr>
            </w:pPr>
            <w:r w:rsidRPr="00650A71">
              <w:rPr>
                <w:color w:val="000000"/>
                <w:lang w:eastAsia="tr-TR"/>
              </w:rPr>
              <w:t>Adres</w:t>
            </w:r>
            <w:r w:rsidR="009915B9" w:rsidRPr="00650A71">
              <w:rPr>
                <w:color w:val="000000"/>
                <w:lang w:eastAsia="tr-TR"/>
              </w:rPr>
              <w:t xml:space="preserve"> </w:t>
            </w:r>
            <w:r w:rsidRPr="00650A71">
              <w:rPr>
                <w:color w:val="000000"/>
                <w:lang w:eastAsia="tr-TR"/>
              </w:rPr>
              <w:t>Beyanı</w:t>
            </w:r>
            <w:r w:rsidR="009915B9" w:rsidRPr="00650A71">
              <w:rPr>
                <w:color w:val="000000"/>
                <w:lang w:eastAsia="tr-TR"/>
              </w:rPr>
              <w:t xml:space="preserve"> (Tüzel Kimlik Formu</w:t>
            </w:r>
            <w:r w:rsidRPr="00650A71">
              <w:rPr>
                <w:color w:val="000000"/>
                <w:lang w:eastAsia="tr-TR"/>
              </w:rPr>
              <w:t>)</w:t>
            </w:r>
          </w:p>
        </w:tc>
        <w:tc>
          <w:tcPr>
            <w:tcW w:w="2268" w:type="dxa"/>
            <w:tcBorders>
              <w:top w:val="nil"/>
              <w:left w:val="nil"/>
              <w:bottom w:val="single" w:sz="4" w:space="0" w:color="auto"/>
              <w:right w:val="single" w:sz="4" w:space="0" w:color="auto"/>
            </w:tcBorders>
            <w:vAlign w:val="center"/>
          </w:tcPr>
          <w:p w14:paraId="48E6B7A2" w14:textId="77777777" w:rsidR="00B3631B" w:rsidRPr="00B27C45" w:rsidRDefault="00B3631B" w:rsidP="00650A71">
            <w:pPr>
              <w:spacing w:after="0" w:line="240" w:lineRule="auto"/>
              <w:rPr>
                <w:color w:val="000000"/>
                <w:lang w:eastAsia="tr-TR"/>
              </w:rPr>
            </w:pPr>
            <w:r w:rsidRPr="00B27C45">
              <w:rPr>
                <w:color w:val="000000"/>
                <w:lang w:eastAsia="tr-TR"/>
              </w:rPr>
              <w:t> </w:t>
            </w:r>
          </w:p>
        </w:tc>
      </w:tr>
      <w:tr w:rsidR="00B3631B" w:rsidRPr="008052A2" w14:paraId="5F431BD5" w14:textId="77777777" w:rsidTr="00650A71">
        <w:trPr>
          <w:trHeight w:val="300"/>
        </w:trPr>
        <w:tc>
          <w:tcPr>
            <w:tcW w:w="496" w:type="dxa"/>
            <w:tcBorders>
              <w:top w:val="nil"/>
              <w:left w:val="single" w:sz="8" w:space="0" w:color="auto"/>
              <w:bottom w:val="single" w:sz="4" w:space="0" w:color="auto"/>
              <w:right w:val="single" w:sz="4" w:space="0" w:color="auto"/>
            </w:tcBorders>
            <w:vAlign w:val="center"/>
          </w:tcPr>
          <w:p w14:paraId="17BB4EEC" w14:textId="0BD8B4A2" w:rsidR="00B3631B" w:rsidRPr="008052A2" w:rsidRDefault="00B3631B" w:rsidP="00650A71">
            <w:pPr>
              <w:numPr>
                <w:ilvl w:val="0"/>
                <w:numId w:val="6"/>
              </w:numPr>
              <w:spacing w:after="0" w:line="240" w:lineRule="auto"/>
              <w:jc w:val="center"/>
              <w:rPr>
                <w:b/>
                <w:bCs/>
                <w:color w:val="000000"/>
                <w:lang w:eastAsia="tr-TR"/>
              </w:rPr>
            </w:pPr>
          </w:p>
        </w:tc>
        <w:tc>
          <w:tcPr>
            <w:tcW w:w="12615" w:type="dxa"/>
            <w:tcBorders>
              <w:top w:val="nil"/>
              <w:left w:val="nil"/>
              <w:bottom w:val="single" w:sz="4" w:space="0" w:color="auto"/>
              <w:right w:val="single" w:sz="4" w:space="0" w:color="auto"/>
            </w:tcBorders>
            <w:vAlign w:val="center"/>
          </w:tcPr>
          <w:p w14:paraId="07CF6783" w14:textId="738EE15E" w:rsidR="00B3631B" w:rsidRPr="00650A71" w:rsidRDefault="00B27C45" w:rsidP="00650A71">
            <w:pPr>
              <w:spacing w:after="0" w:line="240" w:lineRule="auto"/>
              <w:rPr>
                <w:color w:val="000000"/>
                <w:lang w:eastAsia="tr-TR"/>
              </w:rPr>
            </w:pPr>
            <w:r w:rsidRPr="00650A71">
              <w:rPr>
                <w:color w:val="000000"/>
                <w:lang w:eastAsia="tr-TR"/>
              </w:rPr>
              <w:t>2025</w:t>
            </w:r>
            <w:r w:rsidR="009915B9" w:rsidRPr="00650A71">
              <w:rPr>
                <w:color w:val="000000"/>
                <w:lang w:eastAsia="tr-TR"/>
              </w:rPr>
              <w:t xml:space="preserve"> yılı içerisinde </w:t>
            </w:r>
            <w:r w:rsidR="00B3631B" w:rsidRPr="00650A71">
              <w:rPr>
                <w:color w:val="000000"/>
                <w:lang w:eastAsia="tr-TR"/>
              </w:rPr>
              <w:t xml:space="preserve">alınmış </w:t>
            </w:r>
            <w:r w:rsidRPr="00650A71">
              <w:rPr>
                <w:color w:val="000000"/>
                <w:lang w:eastAsia="tr-TR"/>
              </w:rPr>
              <w:t>Ticaret ve/veya Sanayi Odası veya Meslek Odası Kayıt Belgesi</w:t>
            </w:r>
          </w:p>
        </w:tc>
        <w:tc>
          <w:tcPr>
            <w:tcW w:w="2268" w:type="dxa"/>
            <w:tcBorders>
              <w:top w:val="nil"/>
              <w:left w:val="nil"/>
              <w:bottom w:val="single" w:sz="4" w:space="0" w:color="auto"/>
              <w:right w:val="single" w:sz="4" w:space="0" w:color="auto"/>
            </w:tcBorders>
            <w:vAlign w:val="center"/>
          </w:tcPr>
          <w:p w14:paraId="3AC2D3C6" w14:textId="77777777" w:rsidR="00B3631B" w:rsidRPr="00B27C45" w:rsidRDefault="00B3631B" w:rsidP="00650A71">
            <w:pPr>
              <w:spacing w:after="0" w:line="240" w:lineRule="auto"/>
              <w:rPr>
                <w:rFonts w:cs="Calibri"/>
                <w:color w:val="000000"/>
                <w:lang w:eastAsia="tr-TR"/>
              </w:rPr>
            </w:pPr>
            <w:r w:rsidRPr="00B27C45">
              <w:rPr>
                <w:rFonts w:cs="Calibri"/>
                <w:color w:val="000000"/>
                <w:lang w:eastAsia="tr-TR"/>
              </w:rPr>
              <w:t> </w:t>
            </w:r>
          </w:p>
        </w:tc>
      </w:tr>
      <w:tr w:rsidR="00B3631B" w:rsidRPr="008052A2" w14:paraId="0650FD24" w14:textId="77777777" w:rsidTr="00650A71">
        <w:trPr>
          <w:trHeight w:val="300"/>
        </w:trPr>
        <w:tc>
          <w:tcPr>
            <w:tcW w:w="496" w:type="dxa"/>
            <w:tcBorders>
              <w:top w:val="nil"/>
              <w:left w:val="single" w:sz="8" w:space="0" w:color="auto"/>
              <w:bottom w:val="single" w:sz="4" w:space="0" w:color="auto"/>
              <w:right w:val="single" w:sz="4" w:space="0" w:color="auto"/>
            </w:tcBorders>
            <w:vAlign w:val="center"/>
          </w:tcPr>
          <w:p w14:paraId="2C8FB078" w14:textId="13966227" w:rsidR="00B3631B" w:rsidRPr="008052A2" w:rsidRDefault="00B3631B" w:rsidP="00650A71">
            <w:pPr>
              <w:numPr>
                <w:ilvl w:val="0"/>
                <w:numId w:val="6"/>
              </w:numPr>
              <w:spacing w:after="0" w:line="240" w:lineRule="auto"/>
              <w:jc w:val="center"/>
              <w:rPr>
                <w:b/>
                <w:bCs/>
                <w:color w:val="000000"/>
                <w:lang w:eastAsia="tr-TR"/>
              </w:rPr>
            </w:pPr>
          </w:p>
        </w:tc>
        <w:tc>
          <w:tcPr>
            <w:tcW w:w="12615" w:type="dxa"/>
            <w:tcBorders>
              <w:top w:val="nil"/>
              <w:left w:val="nil"/>
              <w:bottom w:val="single" w:sz="4" w:space="0" w:color="auto"/>
              <w:right w:val="single" w:sz="4" w:space="0" w:color="auto"/>
            </w:tcBorders>
            <w:vAlign w:val="center"/>
          </w:tcPr>
          <w:p w14:paraId="1F71A943" w14:textId="0D528B5E" w:rsidR="00B3631B" w:rsidRPr="00650A71" w:rsidRDefault="00B27C45" w:rsidP="00650A71">
            <w:pPr>
              <w:spacing w:after="0" w:line="240" w:lineRule="auto"/>
              <w:rPr>
                <w:color w:val="000000"/>
                <w:lang w:eastAsia="tr-TR"/>
              </w:rPr>
            </w:pPr>
            <w:r w:rsidRPr="00650A71">
              <w:rPr>
                <w:color w:val="000000"/>
                <w:lang w:eastAsia="tr-TR"/>
              </w:rPr>
              <w:t>İmza Beyannamesi veya İmza Sirküleri</w:t>
            </w:r>
          </w:p>
        </w:tc>
        <w:tc>
          <w:tcPr>
            <w:tcW w:w="2268" w:type="dxa"/>
            <w:tcBorders>
              <w:top w:val="nil"/>
              <w:left w:val="nil"/>
              <w:bottom w:val="single" w:sz="4" w:space="0" w:color="auto"/>
              <w:right w:val="single" w:sz="4" w:space="0" w:color="auto"/>
            </w:tcBorders>
            <w:vAlign w:val="center"/>
          </w:tcPr>
          <w:p w14:paraId="6677359F" w14:textId="77777777" w:rsidR="00B3631B" w:rsidRPr="00B27C45" w:rsidRDefault="00B3631B" w:rsidP="00650A71">
            <w:pPr>
              <w:spacing w:after="0" w:line="240" w:lineRule="auto"/>
              <w:rPr>
                <w:rFonts w:cs="Calibri"/>
                <w:color w:val="000000"/>
                <w:lang w:eastAsia="tr-TR"/>
              </w:rPr>
            </w:pPr>
            <w:r w:rsidRPr="00B27C45">
              <w:rPr>
                <w:rFonts w:cs="Calibri"/>
                <w:color w:val="000000"/>
                <w:lang w:eastAsia="tr-TR"/>
              </w:rPr>
              <w:t> </w:t>
            </w:r>
          </w:p>
        </w:tc>
      </w:tr>
      <w:tr w:rsidR="00B3631B" w:rsidRPr="008052A2" w14:paraId="6E8D25E1" w14:textId="77777777" w:rsidTr="00650A71">
        <w:trPr>
          <w:trHeight w:val="300"/>
        </w:trPr>
        <w:tc>
          <w:tcPr>
            <w:tcW w:w="496" w:type="dxa"/>
            <w:tcBorders>
              <w:top w:val="nil"/>
              <w:left w:val="single" w:sz="8" w:space="0" w:color="auto"/>
              <w:bottom w:val="single" w:sz="4" w:space="0" w:color="auto"/>
              <w:right w:val="single" w:sz="4" w:space="0" w:color="auto"/>
            </w:tcBorders>
            <w:vAlign w:val="center"/>
          </w:tcPr>
          <w:p w14:paraId="6C0C0287" w14:textId="0B402798" w:rsidR="00B3631B" w:rsidRPr="008052A2" w:rsidRDefault="00B3631B" w:rsidP="00650A71">
            <w:pPr>
              <w:numPr>
                <w:ilvl w:val="0"/>
                <w:numId w:val="6"/>
              </w:numPr>
              <w:spacing w:after="0" w:line="240" w:lineRule="auto"/>
              <w:jc w:val="center"/>
              <w:rPr>
                <w:b/>
                <w:bCs/>
                <w:color w:val="000000"/>
                <w:lang w:eastAsia="tr-TR"/>
              </w:rPr>
            </w:pPr>
          </w:p>
        </w:tc>
        <w:tc>
          <w:tcPr>
            <w:tcW w:w="12615" w:type="dxa"/>
            <w:tcBorders>
              <w:top w:val="nil"/>
              <w:left w:val="nil"/>
              <w:bottom w:val="single" w:sz="4" w:space="0" w:color="auto"/>
              <w:right w:val="single" w:sz="4" w:space="0" w:color="auto"/>
            </w:tcBorders>
            <w:vAlign w:val="center"/>
          </w:tcPr>
          <w:p w14:paraId="23C9D494" w14:textId="77777777" w:rsidR="00B3631B" w:rsidRPr="00650A71" w:rsidRDefault="00B3631B" w:rsidP="00650A71">
            <w:pPr>
              <w:spacing w:after="0" w:line="240" w:lineRule="auto"/>
              <w:rPr>
                <w:color w:val="000000"/>
                <w:lang w:eastAsia="tr-TR"/>
              </w:rPr>
            </w:pPr>
            <w:r w:rsidRPr="00650A71">
              <w:rPr>
                <w:color w:val="000000"/>
                <w:lang w:eastAsia="tr-TR"/>
              </w:rPr>
              <w:t>Ticaret Sicil Gazetesi</w:t>
            </w:r>
            <w:r w:rsidR="009915B9" w:rsidRPr="00650A71">
              <w:rPr>
                <w:color w:val="000000"/>
                <w:lang w:eastAsia="tr-TR"/>
              </w:rPr>
              <w:t xml:space="preserve"> </w:t>
            </w:r>
            <w:r w:rsidRPr="00650A71">
              <w:rPr>
                <w:color w:val="000000"/>
                <w:lang w:eastAsia="tr-TR"/>
              </w:rPr>
              <w:t>(Tüzel Kişi olması halinde)</w:t>
            </w:r>
          </w:p>
        </w:tc>
        <w:tc>
          <w:tcPr>
            <w:tcW w:w="2268" w:type="dxa"/>
            <w:tcBorders>
              <w:top w:val="nil"/>
              <w:left w:val="nil"/>
              <w:bottom w:val="single" w:sz="4" w:space="0" w:color="auto"/>
              <w:right w:val="single" w:sz="4" w:space="0" w:color="auto"/>
            </w:tcBorders>
            <w:vAlign w:val="center"/>
          </w:tcPr>
          <w:p w14:paraId="10ECFC06" w14:textId="77777777" w:rsidR="00B3631B" w:rsidRPr="00B27C45" w:rsidRDefault="00B3631B" w:rsidP="00650A71">
            <w:pPr>
              <w:spacing w:after="0" w:line="240" w:lineRule="auto"/>
              <w:rPr>
                <w:rFonts w:cs="Calibri"/>
                <w:color w:val="000000"/>
                <w:lang w:eastAsia="tr-TR"/>
              </w:rPr>
            </w:pPr>
            <w:r w:rsidRPr="00B27C45">
              <w:rPr>
                <w:rFonts w:cs="Calibri"/>
                <w:color w:val="000000"/>
                <w:lang w:eastAsia="tr-TR"/>
              </w:rPr>
              <w:t> </w:t>
            </w:r>
          </w:p>
        </w:tc>
      </w:tr>
      <w:tr w:rsidR="00B3631B" w:rsidRPr="008052A2" w14:paraId="76DF94DA" w14:textId="77777777" w:rsidTr="00650A71">
        <w:trPr>
          <w:trHeight w:val="300"/>
        </w:trPr>
        <w:tc>
          <w:tcPr>
            <w:tcW w:w="496" w:type="dxa"/>
            <w:tcBorders>
              <w:top w:val="nil"/>
              <w:left w:val="single" w:sz="8" w:space="0" w:color="auto"/>
              <w:bottom w:val="single" w:sz="4" w:space="0" w:color="auto"/>
              <w:right w:val="single" w:sz="4" w:space="0" w:color="auto"/>
            </w:tcBorders>
            <w:vAlign w:val="center"/>
          </w:tcPr>
          <w:p w14:paraId="37F30F51" w14:textId="373BB940" w:rsidR="00B3631B" w:rsidRPr="008052A2" w:rsidRDefault="00B3631B" w:rsidP="00650A71">
            <w:pPr>
              <w:numPr>
                <w:ilvl w:val="0"/>
                <w:numId w:val="6"/>
              </w:numPr>
              <w:spacing w:after="0" w:line="240" w:lineRule="auto"/>
              <w:jc w:val="center"/>
              <w:rPr>
                <w:b/>
                <w:bCs/>
                <w:color w:val="000000"/>
                <w:lang w:eastAsia="tr-TR"/>
              </w:rPr>
            </w:pPr>
          </w:p>
        </w:tc>
        <w:tc>
          <w:tcPr>
            <w:tcW w:w="12615" w:type="dxa"/>
            <w:tcBorders>
              <w:top w:val="nil"/>
              <w:left w:val="nil"/>
              <w:bottom w:val="single" w:sz="4" w:space="0" w:color="auto"/>
              <w:right w:val="single" w:sz="4" w:space="0" w:color="auto"/>
            </w:tcBorders>
            <w:vAlign w:val="center"/>
          </w:tcPr>
          <w:p w14:paraId="029F6388" w14:textId="7F946441" w:rsidR="00B3631B" w:rsidRPr="00650A71" w:rsidRDefault="00B27C45" w:rsidP="00650A71">
            <w:pPr>
              <w:spacing w:after="0" w:line="240" w:lineRule="auto"/>
              <w:rPr>
                <w:color w:val="000000"/>
                <w:lang w:eastAsia="tr-TR"/>
              </w:rPr>
            </w:pPr>
            <w:r w:rsidRPr="00650A71">
              <w:rPr>
                <w:color w:val="000000"/>
                <w:lang w:eastAsia="tr-TR"/>
              </w:rPr>
              <w:t>Beyanname (</w:t>
            </w:r>
            <w:r w:rsidR="00B3631B" w:rsidRPr="00650A71">
              <w:rPr>
                <w:color w:val="000000"/>
                <w:lang w:eastAsia="tr-TR"/>
              </w:rPr>
              <w:t>Yasaklı Olm</w:t>
            </w:r>
            <w:r w:rsidRPr="00650A71">
              <w:rPr>
                <w:color w:val="000000"/>
                <w:lang w:eastAsia="tr-TR"/>
              </w:rPr>
              <w:t>adığına</w:t>
            </w:r>
            <w:r w:rsidR="00B3631B" w:rsidRPr="00650A71">
              <w:rPr>
                <w:color w:val="000000"/>
                <w:lang w:eastAsia="tr-TR"/>
              </w:rPr>
              <w:t xml:space="preserve"> Dair Taahhüt</w:t>
            </w:r>
            <w:r w:rsidRPr="00650A71">
              <w:rPr>
                <w:color w:val="000000"/>
                <w:lang w:eastAsia="tr-TR"/>
              </w:rPr>
              <w:t>)</w:t>
            </w:r>
          </w:p>
        </w:tc>
        <w:tc>
          <w:tcPr>
            <w:tcW w:w="2268" w:type="dxa"/>
            <w:tcBorders>
              <w:top w:val="nil"/>
              <w:left w:val="nil"/>
              <w:bottom w:val="single" w:sz="4" w:space="0" w:color="auto"/>
              <w:right w:val="single" w:sz="4" w:space="0" w:color="auto"/>
            </w:tcBorders>
            <w:vAlign w:val="center"/>
          </w:tcPr>
          <w:p w14:paraId="37BA085C" w14:textId="77777777" w:rsidR="00B3631B" w:rsidRPr="00B27C45" w:rsidRDefault="00B3631B" w:rsidP="00650A71">
            <w:pPr>
              <w:spacing w:after="0" w:line="240" w:lineRule="auto"/>
              <w:rPr>
                <w:rFonts w:cs="Calibri"/>
                <w:color w:val="000000"/>
                <w:lang w:eastAsia="tr-TR"/>
              </w:rPr>
            </w:pPr>
            <w:r w:rsidRPr="00B27C45">
              <w:rPr>
                <w:rFonts w:cs="Calibri"/>
                <w:color w:val="000000"/>
                <w:lang w:eastAsia="tr-TR"/>
              </w:rPr>
              <w:t> </w:t>
            </w:r>
          </w:p>
        </w:tc>
      </w:tr>
      <w:tr w:rsidR="00B27C45" w:rsidRPr="008052A2" w14:paraId="205C039A" w14:textId="77777777" w:rsidTr="00650A71">
        <w:trPr>
          <w:trHeight w:val="300"/>
        </w:trPr>
        <w:tc>
          <w:tcPr>
            <w:tcW w:w="496" w:type="dxa"/>
            <w:tcBorders>
              <w:top w:val="nil"/>
              <w:left w:val="single" w:sz="8" w:space="0" w:color="auto"/>
              <w:bottom w:val="single" w:sz="4" w:space="0" w:color="auto"/>
              <w:right w:val="single" w:sz="4" w:space="0" w:color="auto"/>
            </w:tcBorders>
            <w:vAlign w:val="center"/>
          </w:tcPr>
          <w:p w14:paraId="33933773" w14:textId="77777777" w:rsidR="00B27C45" w:rsidRPr="008052A2" w:rsidRDefault="00B27C45" w:rsidP="00650A71">
            <w:pPr>
              <w:numPr>
                <w:ilvl w:val="0"/>
                <w:numId w:val="6"/>
              </w:numPr>
              <w:spacing w:after="0" w:line="240" w:lineRule="auto"/>
              <w:jc w:val="center"/>
              <w:rPr>
                <w:b/>
                <w:bCs/>
                <w:color w:val="000000"/>
                <w:lang w:eastAsia="tr-TR"/>
              </w:rPr>
            </w:pPr>
          </w:p>
        </w:tc>
        <w:tc>
          <w:tcPr>
            <w:tcW w:w="12615" w:type="dxa"/>
            <w:tcBorders>
              <w:top w:val="nil"/>
              <w:left w:val="nil"/>
              <w:bottom w:val="single" w:sz="4" w:space="0" w:color="auto"/>
              <w:right w:val="single" w:sz="4" w:space="0" w:color="auto"/>
            </w:tcBorders>
            <w:vAlign w:val="center"/>
          </w:tcPr>
          <w:p w14:paraId="31C30C0C" w14:textId="3454341E" w:rsidR="00B27C45" w:rsidRPr="00650A71" w:rsidRDefault="00B27C45" w:rsidP="00650A71">
            <w:pPr>
              <w:spacing w:after="0" w:line="240" w:lineRule="auto"/>
              <w:rPr>
                <w:color w:val="000000"/>
                <w:lang w:eastAsia="tr-TR"/>
              </w:rPr>
            </w:pPr>
            <w:r w:rsidRPr="00650A71">
              <w:rPr>
                <w:color w:val="000000"/>
                <w:lang w:eastAsia="tr-TR"/>
              </w:rPr>
              <w:t>Teklif Sunum Formu</w:t>
            </w:r>
          </w:p>
        </w:tc>
        <w:tc>
          <w:tcPr>
            <w:tcW w:w="2268" w:type="dxa"/>
            <w:tcBorders>
              <w:top w:val="nil"/>
              <w:left w:val="nil"/>
              <w:bottom w:val="single" w:sz="4" w:space="0" w:color="auto"/>
              <w:right w:val="single" w:sz="4" w:space="0" w:color="auto"/>
            </w:tcBorders>
            <w:vAlign w:val="center"/>
          </w:tcPr>
          <w:p w14:paraId="22B1F6F6" w14:textId="77777777" w:rsidR="00B27C45" w:rsidRPr="00B27C45" w:rsidRDefault="00B27C45" w:rsidP="00650A71">
            <w:pPr>
              <w:spacing w:after="0" w:line="240" w:lineRule="auto"/>
              <w:rPr>
                <w:rFonts w:cs="Calibri"/>
                <w:color w:val="000000"/>
                <w:lang w:eastAsia="tr-TR"/>
              </w:rPr>
            </w:pPr>
          </w:p>
        </w:tc>
      </w:tr>
      <w:tr w:rsidR="00B27C45" w:rsidRPr="008052A2" w14:paraId="1A3BC769" w14:textId="77777777" w:rsidTr="00650A71">
        <w:trPr>
          <w:trHeight w:val="300"/>
        </w:trPr>
        <w:tc>
          <w:tcPr>
            <w:tcW w:w="496" w:type="dxa"/>
            <w:tcBorders>
              <w:top w:val="nil"/>
              <w:left w:val="single" w:sz="8" w:space="0" w:color="auto"/>
              <w:bottom w:val="single" w:sz="4" w:space="0" w:color="auto"/>
              <w:right w:val="single" w:sz="4" w:space="0" w:color="auto"/>
            </w:tcBorders>
            <w:vAlign w:val="center"/>
          </w:tcPr>
          <w:p w14:paraId="2127C544" w14:textId="77777777" w:rsidR="00B27C45" w:rsidRPr="008052A2" w:rsidRDefault="00B27C45" w:rsidP="00650A71">
            <w:pPr>
              <w:numPr>
                <w:ilvl w:val="0"/>
                <w:numId w:val="6"/>
              </w:numPr>
              <w:spacing w:after="0" w:line="240" w:lineRule="auto"/>
              <w:jc w:val="center"/>
              <w:rPr>
                <w:b/>
                <w:bCs/>
                <w:color w:val="000000"/>
                <w:lang w:eastAsia="tr-TR"/>
              </w:rPr>
            </w:pPr>
          </w:p>
        </w:tc>
        <w:tc>
          <w:tcPr>
            <w:tcW w:w="12615" w:type="dxa"/>
            <w:tcBorders>
              <w:top w:val="nil"/>
              <w:left w:val="nil"/>
              <w:bottom w:val="single" w:sz="4" w:space="0" w:color="auto"/>
              <w:right w:val="single" w:sz="4" w:space="0" w:color="auto"/>
            </w:tcBorders>
            <w:vAlign w:val="center"/>
          </w:tcPr>
          <w:p w14:paraId="0DC78B83" w14:textId="126FDC04" w:rsidR="00B27C45" w:rsidRPr="00650A71" w:rsidRDefault="00B27C45" w:rsidP="00650A71">
            <w:pPr>
              <w:spacing w:after="0" w:line="240" w:lineRule="auto"/>
              <w:rPr>
                <w:color w:val="000000"/>
                <w:lang w:eastAsia="tr-TR"/>
              </w:rPr>
            </w:pPr>
            <w:r w:rsidRPr="00650A71">
              <w:rPr>
                <w:color w:val="000000"/>
                <w:lang w:eastAsia="tr-TR"/>
              </w:rPr>
              <w:t>Teknik Teklif</w:t>
            </w:r>
          </w:p>
        </w:tc>
        <w:tc>
          <w:tcPr>
            <w:tcW w:w="2268" w:type="dxa"/>
            <w:tcBorders>
              <w:top w:val="nil"/>
              <w:left w:val="nil"/>
              <w:bottom w:val="single" w:sz="4" w:space="0" w:color="auto"/>
              <w:right w:val="single" w:sz="4" w:space="0" w:color="auto"/>
            </w:tcBorders>
            <w:vAlign w:val="center"/>
          </w:tcPr>
          <w:p w14:paraId="3B3FD0D8" w14:textId="77777777" w:rsidR="00B27C45" w:rsidRPr="00B27C45" w:rsidRDefault="00B27C45" w:rsidP="00650A71">
            <w:pPr>
              <w:spacing w:after="0" w:line="240" w:lineRule="auto"/>
              <w:rPr>
                <w:rFonts w:cs="Calibri"/>
                <w:color w:val="000000"/>
                <w:lang w:eastAsia="tr-TR"/>
              </w:rPr>
            </w:pPr>
          </w:p>
        </w:tc>
      </w:tr>
      <w:tr w:rsidR="00B27C45" w:rsidRPr="008052A2" w14:paraId="2ED16804" w14:textId="77777777" w:rsidTr="00650A71">
        <w:trPr>
          <w:trHeight w:val="300"/>
        </w:trPr>
        <w:tc>
          <w:tcPr>
            <w:tcW w:w="496" w:type="dxa"/>
            <w:tcBorders>
              <w:top w:val="nil"/>
              <w:left w:val="single" w:sz="8" w:space="0" w:color="auto"/>
              <w:bottom w:val="single" w:sz="4" w:space="0" w:color="auto"/>
              <w:right w:val="single" w:sz="4" w:space="0" w:color="auto"/>
            </w:tcBorders>
            <w:vAlign w:val="center"/>
          </w:tcPr>
          <w:p w14:paraId="7A8F5B58" w14:textId="77777777" w:rsidR="00B27C45" w:rsidRPr="008052A2" w:rsidRDefault="00B27C45" w:rsidP="00650A71">
            <w:pPr>
              <w:numPr>
                <w:ilvl w:val="0"/>
                <w:numId w:val="6"/>
              </w:numPr>
              <w:spacing w:after="0" w:line="240" w:lineRule="auto"/>
              <w:jc w:val="center"/>
              <w:rPr>
                <w:b/>
                <w:bCs/>
                <w:color w:val="000000"/>
                <w:lang w:eastAsia="tr-TR"/>
              </w:rPr>
            </w:pPr>
          </w:p>
        </w:tc>
        <w:tc>
          <w:tcPr>
            <w:tcW w:w="12615" w:type="dxa"/>
            <w:tcBorders>
              <w:top w:val="nil"/>
              <w:left w:val="nil"/>
              <w:bottom w:val="single" w:sz="4" w:space="0" w:color="auto"/>
              <w:right w:val="single" w:sz="4" w:space="0" w:color="auto"/>
            </w:tcBorders>
            <w:vAlign w:val="center"/>
          </w:tcPr>
          <w:p w14:paraId="68B0344E" w14:textId="3A654CFC" w:rsidR="00B27C45" w:rsidRPr="00650A71" w:rsidRDefault="00B27C45" w:rsidP="00650A71">
            <w:pPr>
              <w:spacing w:after="0" w:line="240" w:lineRule="auto"/>
              <w:rPr>
                <w:color w:val="000000"/>
                <w:lang w:eastAsia="tr-TR"/>
              </w:rPr>
            </w:pPr>
            <w:r w:rsidRPr="00650A71">
              <w:rPr>
                <w:color w:val="000000"/>
                <w:lang w:eastAsia="tr-TR"/>
              </w:rPr>
              <w:t>Mali Teklif</w:t>
            </w:r>
          </w:p>
        </w:tc>
        <w:tc>
          <w:tcPr>
            <w:tcW w:w="2268" w:type="dxa"/>
            <w:tcBorders>
              <w:top w:val="nil"/>
              <w:left w:val="nil"/>
              <w:bottom w:val="single" w:sz="4" w:space="0" w:color="auto"/>
              <w:right w:val="single" w:sz="4" w:space="0" w:color="auto"/>
            </w:tcBorders>
            <w:vAlign w:val="center"/>
          </w:tcPr>
          <w:p w14:paraId="4AD37F8F" w14:textId="77777777" w:rsidR="00B27C45" w:rsidRPr="00B27C45" w:rsidRDefault="00B27C45" w:rsidP="00650A71">
            <w:pPr>
              <w:spacing w:after="0" w:line="240" w:lineRule="auto"/>
              <w:rPr>
                <w:rFonts w:cs="Calibri"/>
                <w:color w:val="000000"/>
                <w:lang w:eastAsia="tr-TR"/>
              </w:rPr>
            </w:pPr>
          </w:p>
        </w:tc>
      </w:tr>
      <w:tr w:rsidR="00B27C45" w:rsidRPr="008052A2" w14:paraId="22F61CA4" w14:textId="77777777" w:rsidTr="00650A71">
        <w:trPr>
          <w:trHeight w:val="300"/>
        </w:trPr>
        <w:tc>
          <w:tcPr>
            <w:tcW w:w="496" w:type="dxa"/>
            <w:tcBorders>
              <w:top w:val="nil"/>
              <w:left w:val="single" w:sz="8" w:space="0" w:color="auto"/>
              <w:bottom w:val="single" w:sz="4" w:space="0" w:color="auto"/>
              <w:right w:val="single" w:sz="4" w:space="0" w:color="auto"/>
            </w:tcBorders>
            <w:vAlign w:val="center"/>
          </w:tcPr>
          <w:p w14:paraId="7A5E6175" w14:textId="093EAD96" w:rsidR="00B27C45" w:rsidRPr="008052A2" w:rsidRDefault="00B27C45" w:rsidP="00650A71">
            <w:pPr>
              <w:numPr>
                <w:ilvl w:val="0"/>
                <w:numId w:val="6"/>
              </w:numPr>
              <w:spacing w:after="0" w:line="240" w:lineRule="auto"/>
              <w:jc w:val="center"/>
              <w:rPr>
                <w:b/>
                <w:bCs/>
                <w:color w:val="000000"/>
                <w:lang w:eastAsia="tr-TR"/>
              </w:rPr>
            </w:pPr>
          </w:p>
        </w:tc>
        <w:tc>
          <w:tcPr>
            <w:tcW w:w="12615" w:type="dxa"/>
            <w:tcBorders>
              <w:top w:val="nil"/>
              <w:left w:val="nil"/>
              <w:bottom w:val="single" w:sz="4" w:space="0" w:color="auto"/>
              <w:right w:val="single" w:sz="4" w:space="0" w:color="auto"/>
            </w:tcBorders>
            <w:vAlign w:val="center"/>
          </w:tcPr>
          <w:p w14:paraId="11CDC5DC" w14:textId="1090E9EF" w:rsidR="00B27C45" w:rsidRPr="00650A71" w:rsidRDefault="00B27C45" w:rsidP="00650A71">
            <w:pPr>
              <w:spacing w:after="0" w:line="240" w:lineRule="auto"/>
              <w:rPr>
                <w:color w:val="000000"/>
                <w:lang w:eastAsia="tr-TR"/>
              </w:rPr>
            </w:pPr>
            <w:r w:rsidRPr="00650A71">
              <w:rPr>
                <w:color w:val="000000"/>
                <w:lang w:eastAsia="tr-TR"/>
              </w:rPr>
              <w:t xml:space="preserve">Noter tasdikli Vekaletname ve Noter Tasdikli İmza Beyannamesi (Vekaleten katılım olacaksa) </w:t>
            </w:r>
          </w:p>
        </w:tc>
        <w:tc>
          <w:tcPr>
            <w:tcW w:w="2268" w:type="dxa"/>
            <w:tcBorders>
              <w:top w:val="nil"/>
              <w:left w:val="nil"/>
              <w:bottom w:val="single" w:sz="4" w:space="0" w:color="auto"/>
              <w:right w:val="single" w:sz="4" w:space="0" w:color="auto"/>
            </w:tcBorders>
            <w:vAlign w:val="center"/>
          </w:tcPr>
          <w:p w14:paraId="1E2C423F" w14:textId="77777777" w:rsidR="00B27C45" w:rsidRPr="00B27C45" w:rsidRDefault="00B27C45" w:rsidP="00650A71">
            <w:pPr>
              <w:spacing w:after="0" w:line="240" w:lineRule="auto"/>
              <w:rPr>
                <w:rFonts w:cs="Calibri"/>
                <w:color w:val="000000"/>
                <w:lang w:eastAsia="tr-TR"/>
              </w:rPr>
            </w:pPr>
            <w:r w:rsidRPr="00B27C45">
              <w:rPr>
                <w:rFonts w:cs="Calibri"/>
                <w:color w:val="000000"/>
                <w:lang w:eastAsia="tr-TR"/>
              </w:rPr>
              <w:t> </w:t>
            </w:r>
          </w:p>
        </w:tc>
      </w:tr>
      <w:tr w:rsidR="00B27C45" w:rsidRPr="008052A2" w14:paraId="4018282B" w14:textId="77777777" w:rsidTr="00650A71">
        <w:trPr>
          <w:trHeight w:val="300"/>
        </w:trPr>
        <w:tc>
          <w:tcPr>
            <w:tcW w:w="496" w:type="dxa"/>
            <w:tcBorders>
              <w:top w:val="nil"/>
              <w:left w:val="single" w:sz="8" w:space="0" w:color="auto"/>
              <w:bottom w:val="single" w:sz="4" w:space="0" w:color="auto"/>
              <w:right w:val="single" w:sz="4" w:space="0" w:color="auto"/>
            </w:tcBorders>
            <w:vAlign w:val="center"/>
          </w:tcPr>
          <w:p w14:paraId="77194C49" w14:textId="77777777" w:rsidR="00B27C45" w:rsidRPr="008052A2" w:rsidRDefault="00B27C45" w:rsidP="00650A71">
            <w:pPr>
              <w:numPr>
                <w:ilvl w:val="0"/>
                <w:numId w:val="6"/>
              </w:numPr>
              <w:spacing w:after="0" w:line="240" w:lineRule="auto"/>
              <w:jc w:val="center"/>
              <w:rPr>
                <w:b/>
                <w:bCs/>
                <w:color w:val="000000"/>
                <w:lang w:eastAsia="tr-TR"/>
              </w:rPr>
            </w:pPr>
          </w:p>
        </w:tc>
        <w:tc>
          <w:tcPr>
            <w:tcW w:w="12615" w:type="dxa"/>
            <w:tcBorders>
              <w:top w:val="nil"/>
              <w:left w:val="nil"/>
              <w:bottom w:val="single" w:sz="4" w:space="0" w:color="auto"/>
              <w:right w:val="single" w:sz="4" w:space="0" w:color="auto"/>
            </w:tcBorders>
            <w:vAlign w:val="center"/>
          </w:tcPr>
          <w:p w14:paraId="20908FF2" w14:textId="7FB303FC" w:rsidR="00B27C45" w:rsidRPr="00650A71" w:rsidRDefault="00B27C45" w:rsidP="00650A71">
            <w:pPr>
              <w:spacing w:after="0" w:line="240" w:lineRule="auto"/>
              <w:rPr>
                <w:color w:val="000000"/>
                <w:lang w:eastAsia="tr-TR"/>
              </w:rPr>
            </w:pPr>
            <w:r w:rsidRPr="00650A71">
              <w:rPr>
                <w:color w:val="000000"/>
                <w:lang w:eastAsia="tr-TR"/>
              </w:rPr>
              <w:t>İş Ortaklığı Beyannamesi (Ortak Girişimler Hakkında Bilgi-Ek 5-e) (İş ortaklığı ile başvurulacaksa)</w:t>
            </w:r>
          </w:p>
        </w:tc>
        <w:tc>
          <w:tcPr>
            <w:tcW w:w="2268" w:type="dxa"/>
            <w:tcBorders>
              <w:top w:val="nil"/>
              <w:left w:val="nil"/>
              <w:bottom w:val="single" w:sz="4" w:space="0" w:color="auto"/>
              <w:right w:val="single" w:sz="4" w:space="0" w:color="auto"/>
            </w:tcBorders>
            <w:vAlign w:val="center"/>
          </w:tcPr>
          <w:p w14:paraId="64EF0177" w14:textId="77777777" w:rsidR="00B27C45" w:rsidRPr="00B27C45" w:rsidRDefault="00B27C45" w:rsidP="00650A71">
            <w:pPr>
              <w:spacing w:after="0" w:line="240" w:lineRule="auto"/>
              <w:rPr>
                <w:rFonts w:cs="Calibri"/>
                <w:color w:val="000000"/>
                <w:lang w:eastAsia="tr-TR"/>
              </w:rPr>
            </w:pPr>
          </w:p>
        </w:tc>
      </w:tr>
      <w:tr w:rsidR="00B27C45" w:rsidRPr="008052A2" w14:paraId="2229CB0F" w14:textId="77777777" w:rsidTr="00650A71">
        <w:trPr>
          <w:trHeight w:val="300"/>
        </w:trPr>
        <w:tc>
          <w:tcPr>
            <w:tcW w:w="496" w:type="dxa"/>
            <w:tcBorders>
              <w:top w:val="nil"/>
              <w:left w:val="single" w:sz="8" w:space="0" w:color="auto"/>
              <w:bottom w:val="single" w:sz="4" w:space="0" w:color="auto"/>
              <w:right w:val="single" w:sz="4" w:space="0" w:color="auto"/>
            </w:tcBorders>
            <w:vAlign w:val="center"/>
          </w:tcPr>
          <w:p w14:paraId="6BFA59DD" w14:textId="77777777" w:rsidR="00B27C45" w:rsidRPr="008052A2" w:rsidRDefault="00B27C45" w:rsidP="00650A71">
            <w:pPr>
              <w:numPr>
                <w:ilvl w:val="0"/>
                <w:numId w:val="6"/>
              </w:numPr>
              <w:spacing w:after="0" w:line="240" w:lineRule="auto"/>
              <w:jc w:val="center"/>
              <w:rPr>
                <w:b/>
                <w:bCs/>
                <w:color w:val="000000"/>
                <w:lang w:eastAsia="tr-TR"/>
              </w:rPr>
            </w:pPr>
          </w:p>
        </w:tc>
        <w:tc>
          <w:tcPr>
            <w:tcW w:w="12615" w:type="dxa"/>
            <w:tcBorders>
              <w:top w:val="nil"/>
              <w:left w:val="nil"/>
              <w:bottom w:val="single" w:sz="4" w:space="0" w:color="auto"/>
              <w:right w:val="single" w:sz="4" w:space="0" w:color="auto"/>
            </w:tcBorders>
            <w:vAlign w:val="center"/>
          </w:tcPr>
          <w:p w14:paraId="7E565C08" w14:textId="187A9D85" w:rsidR="00B27C45" w:rsidRPr="00650A71" w:rsidRDefault="00B27C45" w:rsidP="00650A71">
            <w:pPr>
              <w:spacing w:after="0" w:line="240" w:lineRule="auto"/>
              <w:rPr>
                <w:color w:val="000000"/>
                <w:lang w:eastAsia="tr-TR"/>
              </w:rPr>
            </w:pPr>
            <w:r w:rsidRPr="00650A71">
              <w:rPr>
                <w:color w:val="000000"/>
                <w:lang w:eastAsia="tr-TR"/>
              </w:rPr>
              <w:t>Mesleki ve teknik yeterliliğe ilişkin belgeler (İstenilmesi halinde)</w:t>
            </w:r>
          </w:p>
        </w:tc>
        <w:tc>
          <w:tcPr>
            <w:tcW w:w="2268" w:type="dxa"/>
            <w:tcBorders>
              <w:top w:val="nil"/>
              <w:left w:val="nil"/>
              <w:bottom w:val="single" w:sz="4" w:space="0" w:color="auto"/>
              <w:right w:val="single" w:sz="4" w:space="0" w:color="auto"/>
            </w:tcBorders>
            <w:vAlign w:val="center"/>
          </w:tcPr>
          <w:p w14:paraId="52159CB6" w14:textId="38BDDFFE" w:rsidR="00B27C45" w:rsidRPr="00B27C45" w:rsidRDefault="00650A71" w:rsidP="00650A71">
            <w:pPr>
              <w:spacing w:after="0" w:line="240" w:lineRule="auto"/>
              <w:rPr>
                <w:rFonts w:cs="Calibri"/>
                <w:color w:val="000000"/>
                <w:lang w:eastAsia="tr-TR"/>
              </w:rPr>
            </w:pPr>
            <w:r w:rsidRPr="00B27C45">
              <w:rPr>
                <w:color w:val="000000"/>
                <w:lang w:eastAsia="tr-TR"/>
              </w:rPr>
              <w:t>İsteğe bağlı sunulabilir. </w:t>
            </w:r>
          </w:p>
        </w:tc>
      </w:tr>
      <w:tr w:rsidR="00B27C45" w:rsidRPr="008052A2" w14:paraId="4B272A23" w14:textId="77777777" w:rsidTr="00650A71">
        <w:trPr>
          <w:trHeight w:val="300"/>
        </w:trPr>
        <w:tc>
          <w:tcPr>
            <w:tcW w:w="496" w:type="dxa"/>
            <w:tcBorders>
              <w:top w:val="nil"/>
              <w:left w:val="single" w:sz="8" w:space="0" w:color="auto"/>
              <w:bottom w:val="single" w:sz="4" w:space="0" w:color="auto"/>
              <w:right w:val="single" w:sz="4" w:space="0" w:color="auto"/>
            </w:tcBorders>
            <w:vAlign w:val="center"/>
          </w:tcPr>
          <w:p w14:paraId="56B58A6E" w14:textId="44960518" w:rsidR="00B27C45" w:rsidRPr="008052A2" w:rsidRDefault="00B27C45" w:rsidP="00650A71">
            <w:pPr>
              <w:numPr>
                <w:ilvl w:val="0"/>
                <w:numId w:val="6"/>
              </w:numPr>
              <w:spacing w:after="0" w:line="240" w:lineRule="auto"/>
              <w:jc w:val="center"/>
              <w:rPr>
                <w:b/>
                <w:bCs/>
                <w:color w:val="000000"/>
                <w:lang w:eastAsia="tr-TR"/>
              </w:rPr>
            </w:pPr>
          </w:p>
        </w:tc>
        <w:tc>
          <w:tcPr>
            <w:tcW w:w="12615" w:type="dxa"/>
            <w:tcBorders>
              <w:top w:val="nil"/>
              <w:left w:val="nil"/>
              <w:bottom w:val="single" w:sz="4" w:space="0" w:color="auto"/>
              <w:right w:val="single" w:sz="4" w:space="0" w:color="auto"/>
            </w:tcBorders>
            <w:vAlign w:val="center"/>
          </w:tcPr>
          <w:p w14:paraId="0D8C8969" w14:textId="794B4158" w:rsidR="00B27C45" w:rsidRPr="00650A71" w:rsidRDefault="00B27C45" w:rsidP="00650A71">
            <w:pPr>
              <w:spacing w:after="0" w:line="240" w:lineRule="auto"/>
              <w:rPr>
                <w:color w:val="000000"/>
                <w:lang w:eastAsia="tr-TR"/>
              </w:rPr>
            </w:pPr>
            <w:r w:rsidRPr="00650A71">
              <w:rPr>
                <w:color w:val="000000"/>
                <w:lang w:eastAsia="tr-TR"/>
              </w:rPr>
              <w:t>Geçici Teminat (İstenilmesi halinde)</w:t>
            </w:r>
          </w:p>
        </w:tc>
        <w:tc>
          <w:tcPr>
            <w:tcW w:w="2268" w:type="dxa"/>
            <w:tcBorders>
              <w:top w:val="nil"/>
              <w:left w:val="nil"/>
              <w:bottom w:val="single" w:sz="4" w:space="0" w:color="auto"/>
              <w:right w:val="single" w:sz="4" w:space="0" w:color="auto"/>
            </w:tcBorders>
            <w:vAlign w:val="center"/>
          </w:tcPr>
          <w:p w14:paraId="638046C0" w14:textId="54F5FF60" w:rsidR="00B27C45" w:rsidRPr="00B27C45" w:rsidRDefault="00B27C45" w:rsidP="00650A71">
            <w:pPr>
              <w:spacing w:after="0" w:line="240" w:lineRule="auto"/>
              <w:rPr>
                <w:rFonts w:cs="Calibri"/>
                <w:color w:val="000000"/>
                <w:lang w:eastAsia="tr-TR"/>
              </w:rPr>
            </w:pPr>
            <w:r w:rsidRPr="00B27C45">
              <w:rPr>
                <w:rFonts w:cs="Calibri"/>
                <w:color w:val="000000"/>
                <w:lang w:eastAsia="tr-TR"/>
              </w:rPr>
              <w:t>İstenmemektedir.</w:t>
            </w:r>
          </w:p>
        </w:tc>
      </w:tr>
      <w:tr w:rsidR="00B27C45" w:rsidRPr="008052A2" w14:paraId="05357C31" w14:textId="77777777" w:rsidTr="00650A71">
        <w:trPr>
          <w:trHeight w:val="300"/>
        </w:trPr>
        <w:tc>
          <w:tcPr>
            <w:tcW w:w="496" w:type="dxa"/>
            <w:tcBorders>
              <w:top w:val="nil"/>
              <w:left w:val="single" w:sz="8" w:space="0" w:color="auto"/>
              <w:bottom w:val="single" w:sz="4" w:space="0" w:color="auto"/>
              <w:right w:val="single" w:sz="4" w:space="0" w:color="auto"/>
            </w:tcBorders>
            <w:vAlign w:val="center"/>
          </w:tcPr>
          <w:p w14:paraId="023C294F" w14:textId="77777777" w:rsidR="00B27C45" w:rsidRPr="008052A2" w:rsidRDefault="00B27C45" w:rsidP="00650A71">
            <w:pPr>
              <w:numPr>
                <w:ilvl w:val="0"/>
                <w:numId w:val="6"/>
              </w:numPr>
              <w:spacing w:after="0" w:line="240" w:lineRule="auto"/>
              <w:jc w:val="center"/>
              <w:rPr>
                <w:b/>
                <w:bCs/>
                <w:color w:val="000000"/>
                <w:lang w:eastAsia="tr-TR"/>
              </w:rPr>
            </w:pPr>
          </w:p>
        </w:tc>
        <w:tc>
          <w:tcPr>
            <w:tcW w:w="12615" w:type="dxa"/>
            <w:tcBorders>
              <w:top w:val="nil"/>
              <w:left w:val="nil"/>
              <w:bottom w:val="single" w:sz="4" w:space="0" w:color="auto"/>
              <w:right w:val="single" w:sz="4" w:space="0" w:color="auto"/>
            </w:tcBorders>
            <w:vAlign w:val="center"/>
          </w:tcPr>
          <w:p w14:paraId="590964E9" w14:textId="51AD3EE0" w:rsidR="00B27C45" w:rsidRPr="00650A71" w:rsidRDefault="00B27C45" w:rsidP="00650A71">
            <w:pPr>
              <w:spacing w:after="0" w:line="240" w:lineRule="auto"/>
              <w:rPr>
                <w:color w:val="000000"/>
                <w:lang w:eastAsia="tr-TR"/>
              </w:rPr>
            </w:pPr>
            <w:r w:rsidRPr="00650A71">
              <w:rPr>
                <w:color w:val="000000"/>
                <w:lang w:eastAsia="tr-TR"/>
              </w:rPr>
              <w:t>Ekonomik ve mali yeterliliğe ilişkin belgeler (İstenilmesi halinde)</w:t>
            </w:r>
          </w:p>
        </w:tc>
        <w:tc>
          <w:tcPr>
            <w:tcW w:w="2268" w:type="dxa"/>
            <w:tcBorders>
              <w:top w:val="nil"/>
              <w:left w:val="nil"/>
              <w:bottom w:val="single" w:sz="4" w:space="0" w:color="auto"/>
              <w:right w:val="single" w:sz="4" w:space="0" w:color="auto"/>
            </w:tcBorders>
            <w:vAlign w:val="center"/>
          </w:tcPr>
          <w:p w14:paraId="587114BD" w14:textId="4A4F93D3" w:rsidR="00B27C45" w:rsidRPr="00B27C45" w:rsidRDefault="00B27C45" w:rsidP="00650A71">
            <w:pPr>
              <w:spacing w:after="0" w:line="240" w:lineRule="auto"/>
              <w:rPr>
                <w:rFonts w:cs="Calibri"/>
                <w:color w:val="000000"/>
                <w:lang w:eastAsia="tr-TR"/>
              </w:rPr>
            </w:pPr>
            <w:r w:rsidRPr="00B27C45">
              <w:rPr>
                <w:rFonts w:cs="Calibri"/>
                <w:color w:val="000000"/>
                <w:lang w:eastAsia="tr-TR"/>
              </w:rPr>
              <w:t>İstenmemektedir.</w:t>
            </w:r>
          </w:p>
        </w:tc>
      </w:tr>
      <w:tr w:rsidR="00B27C45" w:rsidRPr="008052A2" w14:paraId="2842BB30" w14:textId="77777777" w:rsidTr="00650A71">
        <w:trPr>
          <w:trHeight w:val="300"/>
        </w:trPr>
        <w:tc>
          <w:tcPr>
            <w:tcW w:w="496" w:type="dxa"/>
            <w:tcBorders>
              <w:top w:val="nil"/>
              <w:left w:val="single" w:sz="8" w:space="0" w:color="auto"/>
              <w:bottom w:val="single" w:sz="4" w:space="0" w:color="auto"/>
              <w:right w:val="single" w:sz="4" w:space="0" w:color="auto"/>
            </w:tcBorders>
            <w:vAlign w:val="center"/>
          </w:tcPr>
          <w:p w14:paraId="7080E4D8" w14:textId="77777777" w:rsidR="00B27C45" w:rsidRPr="008052A2" w:rsidRDefault="00B27C45" w:rsidP="00650A71">
            <w:pPr>
              <w:numPr>
                <w:ilvl w:val="0"/>
                <w:numId w:val="6"/>
              </w:numPr>
              <w:spacing w:after="0" w:line="240" w:lineRule="auto"/>
              <w:jc w:val="center"/>
              <w:rPr>
                <w:b/>
                <w:bCs/>
                <w:color w:val="000000"/>
                <w:lang w:eastAsia="tr-TR"/>
              </w:rPr>
            </w:pPr>
          </w:p>
        </w:tc>
        <w:tc>
          <w:tcPr>
            <w:tcW w:w="12615" w:type="dxa"/>
            <w:tcBorders>
              <w:top w:val="nil"/>
              <w:left w:val="nil"/>
              <w:bottom w:val="single" w:sz="4" w:space="0" w:color="auto"/>
              <w:right w:val="single" w:sz="4" w:space="0" w:color="auto"/>
            </w:tcBorders>
            <w:vAlign w:val="center"/>
          </w:tcPr>
          <w:p w14:paraId="1BD8190C" w14:textId="2E3A137B" w:rsidR="00B27C45" w:rsidRPr="00650A71" w:rsidRDefault="00650A71" w:rsidP="00650A71">
            <w:pPr>
              <w:spacing w:after="0" w:line="240" w:lineRule="auto"/>
              <w:rPr>
                <w:color w:val="000000"/>
                <w:lang w:eastAsia="tr-TR"/>
              </w:rPr>
            </w:pPr>
            <w:r w:rsidRPr="00650A71">
              <w:rPr>
                <w:color w:val="000000"/>
                <w:lang w:eastAsia="tr-TR"/>
              </w:rPr>
              <w:t>İhale Dosyası (Gazete ilan formu, isteklilere talimatlar, sözleşme özel koşullar, genel koşullar ve teknik şartname) (Teklif verilmeyen Lotlar ile ilgili sayfalar çıkarılmalıdır.)</w:t>
            </w:r>
          </w:p>
        </w:tc>
        <w:tc>
          <w:tcPr>
            <w:tcW w:w="2268" w:type="dxa"/>
            <w:tcBorders>
              <w:top w:val="nil"/>
              <w:left w:val="nil"/>
              <w:bottom w:val="single" w:sz="4" w:space="0" w:color="auto"/>
              <w:right w:val="single" w:sz="4" w:space="0" w:color="auto"/>
            </w:tcBorders>
            <w:vAlign w:val="center"/>
          </w:tcPr>
          <w:p w14:paraId="4C45AE76" w14:textId="77777777" w:rsidR="00B27C45" w:rsidRPr="00B27C45" w:rsidRDefault="00B27C45" w:rsidP="00650A71">
            <w:pPr>
              <w:spacing w:after="0" w:line="240" w:lineRule="auto"/>
              <w:rPr>
                <w:rFonts w:cs="Calibri"/>
                <w:color w:val="000000"/>
                <w:lang w:eastAsia="tr-TR"/>
              </w:rPr>
            </w:pPr>
          </w:p>
        </w:tc>
      </w:tr>
      <w:tr w:rsidR="00650A71" w:rsidRPr="008052A2" w14:paraId="0B7D38D6" w14:textId="77777777" w:rsidTr="00650A71">
        <w:trPr>
          <w:trHeight w:val="300"/>
        </w:trPr>
        <w:tc>
          <w:tcPr>
            <w:tcW w:w="496" w:type="dxa"/>
            <w:tcBorders>
              <w:top w:val="nil"/>
              <w:left w:val="single" w:sz="8" w:space="0" w:color="auto"/>
              <w:bottom w:val="single" w:sz="4" w:space="0" w:color="auto"/>
              <w:right w:val="single" w:sz="4" w:space="0" w:color="auto"/>
            </w:tcBorders>
            <w:vAlign w:val="center"/>
          </w:tcPr>
          <w:p w14:paraId="35B74773" w14:textId="77777777" w:rsidR="00650A71" w:rsidRPr="008052A2" w:rsidRDefault="00650A71" w:rsidP="00650A71">
            <w:pPr>
              <w:numPr>
                <w:ilvl w:val="0"/>
                <w:numId w:val="6"/>
              </w:numPr>
              <w:spacing w:after="0" w:line="240" w:lineRule="auto"/>
              <w:jc w:val="center"/>
              <w:rPr>
                <w:b/>
                <w:bCs/>
                <w:color w:val="000000"/>
                <w:lang w:eastAsia="tr-TR"/>
              </w:rPr>
            </w:pPr>
          </w:p>
        </w:tc>
        <w:tc>
          <w:tcPr>
            <w:tcW w:w="12615" w:type="dxa"/>
            <w:tcBorders>
              <w:top w:val="nil"/>
              <w:left w:val="nil"/>
              <w:bottom w:val="single" w:sz="4" w:space="0" w:color="auto"/>
              <w:right w:val="single" w:sz="4" w:space="0" w:color="auto"/>
            </w:tcBorders>
            <w:vAlign w:val="center"/>
          </w:tcPr>
          <w:p w14:paraId="533CDC92" w14:textId="50320E52" w:rsidR="00650A71" w:rsidRPr="00650A71" w:rsidRDefault="00650A71" w:rsidP="00650A71">
            <w:pPr>
              <w:spacing w:after="0" w:line="240" w:lineRule="auto"/>
              <w:rPr>
                <w:color w:val="000000"/>
                <w:lang w:eastAsia="tr-TR"/>
              </w:rPr>
            </w:pPr>
            <w:r w:rsidRPr="00650A71">
              <w:rPr>
                <w:color w:val="000000"/>
                <w:lang w:eastAsia="tr-TR"/>
              </w:rPr>
              <w:t>Vergi Levhası</w:t>
            </w:r>
          </w:p>
        </w:tc>
        <w:tc>
          <w:tcPr>
            <w:tcW w:w="2268" w:type="dxa"/>
            <w:tcBorders>
              <w:top w:val="nil"/>
              <w:left w:val="nil"/>
              <w:bottom w:val="single" w:sz="4" w:space="0" w:color="auto"/>
              <w:right w:val="single" w:sz="4" w:space="0" w:color="auto"/>
            </w:tcBorders>
            <w:vAlign w:val="center"/>
          </w:tcPr>
          <w:p w14:paraId="60E6A60D" w14:textId="77777777" w:rsidR="00650A71" w:rsidRPr="00B27C45" w:rsidRDefault="00650A71" w:rsidP="00650A71">
            <w:pPr>
              <w:spacing w:after="0" w:line="240" w:lineRule="auto"/>
              <w:rPr>
                <w:rFonts w:cs="Calibri"/>
                <w:color w:val="000000"/>
                <w:lang w:eastAsia="tr-TR"/>
              </w:rPr>
            </w:pPr>
          </w:p>
        </w:tc>
      </w:tr>
      <w:tr w:rsidR="00B27C45" w:rsidRPr="008052A2" w14:paraId="356EAF90" w14:textId="77777777" w:rsidTr="00650A71">
        <w:trPr>
          <w:trHeight w:val="300"/>
        </w:trPr>
        <w:tc>
          <w:tcPr>
            <w:tcW w:w="496" w:type="dxa"/>
            <w:tcBorders>
              <w:top w:val="nil"/>
              <w:left w:val="single" w:sz="8" w:space="0" w:color="auto"/>
              <w:bottom w:val="single" w:sz="4" w:space="0" w:color="auto"/>
              <w:right w:val="single" w:sz="4" w:space="0" w:color="auto"/>
            </w:tcBorders>
            <w:vAlign w:val="center"/>
          </w:tcPr>
          <w:p w14:paraId="38885A41" w14:textId="4A4E4D00" w:rsidR="00B27C45" w:rsidRPr="008052A2" w:rsidRDefault="00B27C45" w:rsidP="00650A71">
            <w:pPr>
              <w:numPr>
                <w:ilvl w:val="0"/>
                <w:numId w:val="6"/>
              </w:numPr>
              <w:spacing w:after="0" w:line="240" w:lineRule="auto"/>
              <w:jc w:val="center"/>
              <w:rPr>
                <w:b/>
                <w:bCs/>
                <w:color w:val="000000"/>
                <w:lang w:eastAsia="tr-TR"/>
              </w:rPr>
            </w:pPr>
          </w:p>
        </w:tc>
        <w:tc>
          <w:tcPr>
            <w:tcW w:w="12615" w:type="dxa"/>
            <w:tcBorders>
              <w:top w:val="nil"/>
              <w:left w:val="nil"/>
              <w:bottom w:val="single" w:sz="4" w:space="0" w:color="auto"/>
              <w:right w:val="single" w:sz="4" w:space="0" w:color="auto"/>
            </w:tcBorders>
            <w:vAlign w:val="center"/>
          </w:tcPr>
          <w:p w14:paraId="61FB4BC6" w14:textId="682CA356" w:rsidR="00B27C45" w:rsidRPr="00650A71" w:rsidRDefault="00650A71" w:rsidP="00650A71">
            <w:pPr>
              <w:spacing w:after="0" w:line="240" w:lineRule="auto"/>
              <w:rPr>
                <w:color w:val="000000"/>
                <w:lang w:eastAsia="tr-TR"/>
              </w:rPr>
            </w:pPr>
            <w:r w:rsidRPr="00650A71">
              <w:rPr>
                <w:color w:val="000000"/>
                <w:lang w:eastAsia="tr-TR"/>
              </w:rPr>
              <w:t>Mali Kimlik Formu</w:t>
            </w:r>
          </w:p>
        </w:tc>
        <w:tc>
          <w:tcPr>
            <w:tcW w:w="2268" w:type="dxa"/>
            <w:tcBorders>
              <w:top w:val="nil"/>
              <w:left w:val="nil"/>
              <w:bottom w:val="single" w:sz="4" w:space="0" w:color="auto"/>
              <w:right w:val="single" w:sz="4" w:space="0" w:color="auto"/>
            </w:tcBorders>
            <w:vAlign w:val="center"/>
          </w:tcPr>
          <w:p w14:paraId="0096D4CF" w14:textId="77777777" w:rsidR="00B27C45" w:rsidRPr="00B27C45" w:rsidRDefault="00B27C45" w:rsidP="00650A71">
            <w:pPr>
              <w:spacing w:after="0" w:line="240" w:lineRule="auto"/>
              <w:rPr>
                <w:color w:val="000000"/>
                <w:lang w:eastAsia="tr-TR"/>
              </w:rPr>
            </w:pPr>
            <w:r w:rsidRPr="00B27C45">
              <w:rPr>
                <w:color w:val="000000"/>
                <w:lang w:eastAsia="tr-TR"/>
              </w:rPr>
              <w:t xml:space="preserve"> </w:t>
            </w:r>
          </w:p>
        </w:tc>
      </w:tr>
      <w:tr w:rsidR="00B27C45" w:rsidRPr="008052A2" w14:paraId="33526925" w14:textId="77777777" w:rsidTr="00650A71">
        <w:trPr>
          <w:trHeight w:val="300"/>
        </w:trPr>
        <w:tc>
          <w:tcPr>
            <w:tcW w:w="496" w:type="dxa"/>
            <w:tcBorders>
              <w:top w:val="nil"/>
              <w:left w:val="single" w:sz="8" w:space="0" w:color="auto"/>
              <w:bottom w:val="single" w:sz="4" w:space="0" w:color="auto"/>
              <w:right w:val="single" w:sz="4" w:space="0" w:color="auto"/>
            </w:tcBorders>
            <w:vAlign w:val="center"/>
          </w:tcPr>
          <w:p w14:paraId="3B004974" w14:textId="38ECC654" w:rsidR="00B27C45" w:rsidRPr="008052A2" w:rsidRDefault="00B27C45" w:rsidP="00650A71">
            <w:pPr>
              <w:numPr>
                <w:ilvl w:val="0"/>
                <w:numId w:val="6"/>
              </w:numPr>
              <w:spacing w:after="0" w:line="240" w:lineRule="auto"/>
              <w:jc w:val="center"/>
              <w:rPr>
                <w:b/>
                <w:bCs/>
                <w:color w:val="000000"/>
                <w:lang w:eastAsia="tr-TR"/>
              </w:rPr>
            </w:pPr>
          </w:p>
        </w:tc>
        <w:tc>
          <w:tcPr>
            <w:tcW w:w="12615" w:type="dxa"/>
            <w:tcBorders>
              <w:top w:val="nil"/>
              <w:left w:val="nil"/>
              <w:bottom w:val="single" w:sz="4" w:space="0" w:color="auto"/>
              <w:right w:val="single" w:sz="4" w:space="0" w:color="auto"/>
            </w:tcBorders>
            <w:vAlign w:val="center"/>
          </w:tcPr>
          <w:p w14:paraId="150EB1C6" w14:textId="77777777" w:rsidR="00B27C45" w:rsidRPr="00650A71" w:rsidRDefault="00B27C45" w:rsidP="00650A71">
            <w:pPr>
              <w:spacing w:after="0" w:line="240" w:lineRule="auto"/>
              <w:rPr>
                <w:color w:val="000000"/>
                <w:lang w:eastAsia="tr-TR"/>
              </w:rPr>
            </w:pPr>
            <w:r w:rsidRPr="00650A71">
              <w:rPr>
                <w:color w:val="000000"/>
                <w:lang w:eastAsia="tr-TR"/>
              </w:rPr>
              <w:t>İhale Dosyasının Aldığına Dair Belge</w:t>
            </w:r>
          </w:p>
        </w:tc>
        <w:tc>
          <w:tcPr>
            <w:tcW w:w="2268" w:type="dxa"/>
            <w:tcBorders>
              <w:top w:val="nil"/>
              <w:left w:val="nil"/>
              <w:bottom w:val="single" w:sz="4" w:space="0" w:color="auto"/>
              <w:right w:val="single" w:sz="4" w:space="0" w:color="auto"/>
            </w:tcBorders>
            <w:vAlign w:val="center"/>
          </w:tcPr>
          <w:p w14:paraId="6FC6A91B" w14:textId="1ACD2439" w:rsidR="00B27C45" w:rsidRPr="00B27C45" w:rsidRDefault="00B27C45" w:rsidP="00650A71">
            <w:pPr>
              <w:spacing w:after="0" w:line="240" w:lineRule="auto"/>
              <w:rPr>
                <w:rFonts w:cs="Calibri"/>
                <w:color w:val="000000"/>
                <w:lang w:eastAsia="tr-TR"/>
              </w:rPr>
            </w:pPr>
            <w:r w:rsidRPr="00B27C45">
              <w:rPr>
                <w:rFonts w:cs="Calibri"/>
                <w:color w:val="000000"/>
                <w:lang w:eastAsia="tr-TR"/>
              </w:rPr>
              <w:t>İstenmemektedir.</w:t>
            </w:r>
          </w:p>
        </w:tc>
      </w:tr>
      <w:tr w:rsidR="007653F5" w:rsidRPr="008052A2" w14:paraId="347E9A4F" w14:textId="77777777" w:rsidTr="00650A71">
        <w:trPr>
          <w:trHeight w:val="300"/>
        </w:trPr>
        <w:tc>
          <w:tcPr>
            <w:tcW w:w="496" w:type="dxa"/>
            <w:tcBorders>
              <w:top w:val="nil"/>
              <w:left w:val="single" w:sz="8" w:space="0" w:color="auto"/>
              <w:bottom w:val="single" w:sz="4" w:space="0" w:color="auto"/>
              <w:right w:val="single" w:sz="4" w:space="0" w:color="auto"/>
            </w:tcBorders>
            <w:vAlign w:val="center"/>
          </w:tcPr>
          <w:p w14:paraId="39F3802B" w14:textId="77777777" w:rsidR="007653F5" w:rsidRPr="008052A2" w:rsidRDefault="007653F5" w:rsidP="007653F5">
            <w:pPr>
              <w:numPr>
                <w:ilvl w:val="0"/>
                <w:numId w:val="6"/>
              </w:numPr>
              <w:spacing w:after="0" w:line="240" w:lineRule="auto"/>
              <w:jc w:val="center"/>
              <w:rPr>
                <w:b/>
                <w:bCs/>
                <w:color w:val="000000"/>
                <w:lang w:eastAsia="tr-TR"/>
              </w:rPr>
            </w:pPr>
          </w:p>
        </w:tc>
        <w:tc>
          <w:tcPr>
            <w:tcW w:w="12615" w:type="dxa"/>
            <w:tcBorders>
              <w:top w:val="nil"/>
              <w:left w:val="nil"/>
              <w:bottom w:val="single" w:sz="4" w:space="0" w:color="auto"/>
              <w:right w:val="single" w:sz="4" w:space="0" w:color="auto"/>
            </w:tcBorders>
            <w:vAlign w:val="center"/>
          </w:tcPr>
          <w:p w14:paraId="4D88B44F" w14:textId="51EFE71D" w:rsidR="007653F5" w:rsidRPr="00650A71" w:rsidRDefault="007653F5" w:rsidP="007653F5">
            <w:pPr>
              <w:spacing w:after="0" w:line="240" w:lineRule="auto"/>
              <w:rPr>
                <w:color w:val="000000"/>
                <w:lang w:eastAsia="tr-TR"/>
              </w:rPr>
            </w:pPr>
            <w:r w:rsidRPr="00650A71">
              <w:rPr>
                <w:color w:val="000000"/>
                <w:lang w:eastAsia="tr-TR"/>
              </w:rPr>
              <w:t>Kesinleşmiş Sosyal Güvenlik Prim Borcu Yoktur Yazısı (</w:t>
            </w:r>
            <w:r>
              <w:rPr>
                <w:color w:val="000000"/>
                <w:lang w:eastAsia="tr-TR"/>
              </w:rPr>
              <w:t>İ</w:t>
            </w:r>
            <w:r w:rsidRPr="00650A71">
              <w:rPr>
                <w:color w:val="000000"/>
                <w:lang w:eastAsia="tr-TR"/>
              </w:rPr>
              <w:t>hale tarihi itibariyle)</w:t>
            </w:r>
          </w:p>
        </w:tc>
        <w:tc>
          <w:tcPr>
            <w:tcW w:w="2268" w:type="dxa"/>
            <w:tcBorders>
              <w:top w:val="nil"/>
              <w:left w:val="nil"/>
              <w:bottom w:val="single" w:sz="4" w:space="0" w:color="auto"/>
              <w:right w:val="single" w:sz="4" w:space="0" w:color="auto"/>
            </w:tcBorders>
            <w:vAlign w:val="center"/>
          </w:tcPr>
          <w:p w14:paraId="107A0781" w14:textId="77777777" w:rsidR="007653F5" w:rsidRPr="00B27C45" w:rsidRDefault="007653F5" w:rsidP="007653F5">
            <w:pPr>
              <w:spacing w:after="0" w:line="240" w:lineRule="auto"/>
              <w:rPr>
                <w:rFonts w:cs="Calibri"/>
                <w:color w:val="000000"/>
                <w:lang w:eastAsia="tr-TR"/>
              </w:rPr>
            </w:pPr>
          </w:p>
        </w:tc>
      </w:tr>
      <w:tr w:rsidR="007653F5" w:rsidRPr="008052A2" w14:paraId="60B7F8A6" w14:textId="77777777" w:rsidTr="00650A71">
        <w:trPr>
          <w:trHeight w:val="300"/>
        </w:trPr>
        <w:tc>
          <w:tcPr>
            <w:tcW w:w="496" w:type="dxa"/>
            <w:tcBorders>
              <w:top w:val="single" w:sz="4" w:space="0" w:color="auto"/>
              <w:left w:val="single" w:sz="8" w:space="0" w:color="auto"/>
              <w:bottom w:val="single" w:sz="4" w:space="0" w:color="auto"/>
              <w:right w:val="single" w:sz="4" w:space="0" w:color="auto"/>
            </w:tcBorders>
            <w:vAlign w:val="center"/>
          </w:tcPr>
          <w:p w14:paraId="76EE4016" w14:textId="6E81495F" w:rsidR="007653F5" w:rsidRPr="008052A2" w:rsidRDefault="007653F5" w:rsidP="007653F5">
            <w:pPr>
              <w:numPr>
                <w:ilvl w:val="0"/>
                <w:numId w:val="6"/>
              </w:numPr>
              <w:spacing w:after="0" w:line="240" w:lineRule="auto"/>
              <w:jc w:val="center"/>
              <w:rPr>
                <w:b/>
                <w:bCs/>
                <w:color w:val="000000"/>
                <w:lang w:eastAsia="tr-TR"/>
              </w:rPr>
            </w:pPr>
          </w:p>
        </w:tc>
        <w:tc>
          <w:tcPr>
            <w:tcW w:w="12615" w:type="dxa"/>
            <w:tcBorders>
              <w:top w:val="single" w:sz="4" w:space="0" w:color="auto"/>
              <w:left w:val="nil"/>
              <w:bottom w:val="single" w:sz="4" w:space="0" w:color="auto"/>
              <w:right w:val="single" w:sz="4" w:space="0" w:color="auto"/>
            </w:tcBorders>
            <w:vAlign w:val="center"/>
          </w:tcPr>
          <w:p w14:paraId="2D1D9410" w14:textId="442087A5" w:rsidR="007653F5" w:rsidRPr="00650A71" w:rsidRDefault="007653F5" w:rsidP="007653F5">
            <w:pPr>
              <w:spacing w:after="0" w:line="240" w:lineRule="auto"/>
              <w:rPr>
                <w:color w:val="000000"/>
                <w:lang w:eastAsia="tr-TR"/>
              </w:rPr>
            </w:pPr>
            <w:r w:rsidRPr="00650A71">
              <w:rPr>
                <w:color w:val="000000"/>
                <w:lang w:eastAsia="tr-TR"/>
              </w:rPr>
              <w:t>Kesinleşmiş Vergi Borcu Yoktur Yazısı (</w:t>
            </w:r>
            <w:r>
              <w:rPr>
                <w:color w:val="000000"/>
                <w:lang w:eastAsia="tr-TR"/>
              </w:rPr>
              <w:t>İ</w:t>
            </w:r>
            <w:r w:rsidRPr="00650A71">
              <w:rPr>
                <w:color w:val="000000"/>
                <w:lang w:eastAsia="tr-TR"/>
              </w:rPr>
              <w:t>hale tarihi itibariyle)</w:t>
            </w:r>
          </w:p>
        </w:tc>
        <w:tc>
          <w:tcPr>
            <w:tcW w:w="2268" w:type="dxa"/>
            <w:tcBorders>
              <w:top w:val="single" w:sz="4" w:space="0" w:color="auto"/>
              <w:left w:val="nil"/>
              <w:bottom w:val="single" w:sz="4" w:space="0" w:color="auto"/>
              <w:right w:val="single" w:sz="4" w:space="0" w:color="auto"/>
            </w:tcBorders>
            <w:vAlign w:val="center"/>
          </w:tcPr>
          <w:p w14:paraId="62C5FE41" w14:textId="77777777" w:rsidR="007653F5" w:rsidRPr="00B27C45" w:rsidRDefault="007653F5" w:rsidP="007653F5">
            <w:pPr>
              <w:spacing w:after="0" w:line="240" w:lineRule="auto"/>
              <w:rPr>
                <w:color w:val="000000"/>
                <w:lang w:eastAsia="tr-TR"/>
              </w:rPr>
            </w:pPr>
          </w:p>
        </w:tc>
      </w:tr>
    </w:tbl>
    <w:p w14:paraId="22D0195F" w14:textId="1486B4EC" w:rsidR="00B3631B" w:rsidRPr="00E85ADB" w:rsidRDefault="00B3631B" w:rsidP="00650A71">
      <w:pPr>
        <w:spacing w:after="0" w:line="240" w:lineRule="auto"/>
        <w:rPr>
          <w:b/>
        </w:rPr>
      </w:pPr>
      <w:r w:rsidRPr="00650A71">
        <w:rPr>
          <w:b/>
          <w:u w:val="single"/>
        </w:rPr>
        <w:t>Önemli Hususlar</w:t>
      </w:r>
      <w:r w:rsidRPr="00E85ADB">
        <w:rPr>
          <w:b/>
        </w:rPr>
        <w:t>:</w:t>
      </w:r>
    </w:p>
    <w:p w14:paraId="246A042A" w14:textId="4A1F00E4" w:rsidR="00B3631B" w:rsidRPr="008052A2" w:rsidRDefault="00B3631B" w:rsidP="00650A71">
      <w:pPr>
        <w:pStyle w:val="ListeParagraf"/>
        <w:numPr>
          <w:ilvl w:val="0"/>
          <w:numId w:val="5"/>
        </w:numPr>
        <w:spacing w:line="240" w:lineRule="auto"/>
        <w:jc w:val="both"/>
        <w:rPr>
          <w:bCs/>
        </w:rPr>
      </w:pPr>
      <w:r w:rsidRPr="008052A2">
        <w:rPr>
          <w:b/>
        </w:rPr>
        <w:t>Geçici teminat</w:t>
      </w:r>
      <w:r w:rsidRPr="008052A2">
        <w:rPr>
          <w:bCs/>
        </w:rPr>
        <w:t xml:space="preserve"> </w:t>
      </w:r>
      <w:r>
        <w:rPr>
          <w:b/>
        </w:rPr>
        <w:t>(</w:t>
      </w:r>
      <w:r w:rsidRPr="008052A2">
        <w:rPr>
          <w:bCs/>
        </w:rPr>
        <w:t>ihale dosyasında istenmişse-İsteklilere talimatlar Madde-26), bankadan alınmış teminat mektubu veya yararlanıcı hesabına yatırılacak nakit teminat şeklinde olmalıdır. Teminat miktarı istenilen miktardan</w:t>
      </w:r>
      <w:r w:rsidR="001973D7">
        <w:rPr>
          <w:bCs/>
        </w:rPr>
        <w:t xml:space="preserve"> </w:t>
      </w:r>
      <w:r w:rsidRPr="008052A2">
        <w:rPr>
          <w:bCs/>
        </w:rPr>
        <w:t xml:space="preserve">(verilen teklifin ihale dosyasında belirtilen yüzdesi oranında) </w:t>
      </w:r>
      <w:r w:rsidRPr="008052A2">
        <w:rPr>
          <w:b/>
        </w:rPr>
        <w:t xml:space="preserve">az </w:t>
      </w:r>
      <w:r w:rsidRPr="007653F5">
        <w:rPr>
          <w:bCs/>
        </w:rPr>
        <w:t>veya</w:t>
      </w:r>
      <w:r w:rsidRPr="008052A2">
        <w:rPr>
          <w:b/>
        </w:rPr>
        <w:t xml:space="preserve"> hiç olmaması </w:t>
      </w:r>
      <w:r w:rsidRPr="008052A2">
        <w:rPr>
          <w:bCs/>
        </w:rPr>
        <w:t xml:space="preserve">durumunda teklif </w:t>
      </w:r>
      <w:r w:rsidRPr="008052A2">
        <w:rPr>
          <w:b/>
          <w:u w:val="single"/>
        </w:rPr>
        <w:t>değerlendirme dışı bırakılacaktır</w:t>
      </w:r>
      <w:r w:rsidRPr="008052A2">
        <w:rPr>
          <w:bCs/>
        </w:rPr>
        <w:t>.</w:t>
      </w:r>
    </w:p>
    <w:p w14:paraId="122E9102" w14:textId="77FC2AD7" w:rsidR="00B3631B" w:rsidRPr="008052A2" w:rsidRDefault="00B3631B" w:rsidP="00650A71">
      <w:pPr>
        <w:pStyle w:val="ListeParagraf"/>
        <w:numPr>
          <w:ilvl w:val="0"/>
          <w:numId w:val="5"/>
        </w:numPr>
        <w:spacing w:line="240" w:lineRule="auto"/>
        <w:jc w:val="both"/>
        <w:rPr>
          <w:bCs/>
        </w:rPr>
      </w:pPr>
      <w:r w:rsidRPr="008052A2">
        <w:rPr>
          <w:bCs/>
        </w:rPr>
        <w:t>Teklifler</w:t>
      </w:r>
      <w:r w:rsidR="001973D7">
        <w:rPr>
          <w:bCs/>
        </w:rPr>
        <w:t xml:space="preserve">de teklif edilen </w:t>
      </w:r>
      <w:r w:rsidR="001973D7" w:rsidRPr="001973D7">
        <w:rPr>
          <w:b/>
          <w:bCs/>
        </w:rPr>
        <w:t>fiya</w:t>
      </w:r>
      <w:r w:rsidR="007653F5">
        <w:rPr>
          <w:b/>
          <w:bCs/>
        </w:rPr>
        <w:t xml:space="preserve">t </w:t>
      </w:r>
      <w:r w:rsidR="001973D7">
        <w:rPr>
          <w:bCs/>
        </w:rPr>
        <w:t xml:space="preserve">ve </w:t>
      </w:r>
      <w:r w:rsidR="007653F5">
        <w:rPr>
          <w:b/>
        </w:rPr>
        <w:t>KDV TL</w:t>
      </w:r>
      <w:r w:rsidRPr="008052A2">
        <w:rPr>
          <w:b/>
        </w:rPr>
        <w:t xml:space="preserve"> cinsinde</w:t>
      </w:r>
      <w:r>
        <w:rPr>
          <w:b/>
        </w:rPr>
        <w:t>n</w:t>
      </w:r>
      <w:r w:rsidR="001973D7">
        <w:rPr>
          <w:b/>
        </w:rPr>
        <w:t xml:space="preserve"> ayrı </w:t>
      </w:r>
      <w:r w:rsidR="00650A71">
        <w:rPr>
          <w:b/>
        </w:rPr>
        <w:t xml:space="preserve">ayrı </w:t>
      </w:r>
      <w:r w:rsidR="00650A71" w:rsidRPr="008052A2">
        <w:rPr>
          <w:bCs/>
        </w:rPr>
        <w:t>verilecektir</w:t>
      </w:r>
      <w:r w:rsidRPr="008052A2">
        <w:rPr>
          <w:bCs/>
        </w:rPr>
        <w:t>.</w:t>
      </w:r>
      <w:r w:rsidR="007653F5">
        <w:rPr>
          <w:bCs/>
        </w:rPr>
        <w:t xml:space="preserve"> </w:t>
      </w:r>
      <w:r w:rsidR="007653F5" w:rsidRPr="007653F5">
        <w:rPr>
          <w:b/>
        </w:rPr>
        <w:t>KDV oranı</w:t>
      </w:r>
      <w:r w:rsidR="007653F5">
        <w:rPr>
          <w:bCs/>
        </w:rPr>
        <w:t xml:space="preserve"> ayrıca belirtilecektir.</w:t>
      </w:r>
    </w:p>
    <w:p w14:paraId="1F7DB3B9" w14:textId="7814323E" w:rsidR="00B3631B" w:rsidRPr="008052A2" w:rsidRDefault="00B3631B" w:rsidP="00650A71">
      <w:pPr>
        <w:pStyle w:val="ListeParagraf"/>
        <w:numPr>
          <w:ilvl w:val="0"/>
          <w:numId w:val="5"/>
        </w:numPr>
        <w:spacing w:line="240" w:lineRule="auto"/>
        <w:jc w:val="both"/>
        <w:rPr>
          <w:bCs/>
        </w:rPr>
      </w:pPr>
      <w:r w:rsidRPr="008052A2">
        <w:rPr>
          <w:bCs/>
        </w:rPr>
        <w:t>Bütün zarfların</w:t>
      </w:r>
      <w:r>
        <w:rPr>
          <w:bCs/>
        </w:rPr>
        <w:t xml:space="preserve"> [</w:t>
      </w:r>
      <w:r w:rsidRPr="00A54C04">
        <w:rPr>
          <w:b/>
          <w:bCs/>
        </w:rPr>
        <w:t>A Zarfı-Teknik Teklif</w:t>
      </w:r>
      <w:r>
        <w:rPr>
          <w:bCs/>
        </w:rPr>
        <w:t xml:space="preserve"> yazan zarf</w:t>
      </w:r>
      <w:r w:rsidR="001973D7">
        <w:rPr>
          <w:bCs/>
        </w:rPr>
        <w:t xml:space="preserve"> </w:t>
      </w:r>
      <w:r>
        <w:rPr>
          <w:bCs/>
        </w:rPr>
        <w:t xml:space="preserve">(mali teklif hariç diğer belgelerin olduğu) </w:t>
      </w:r>
      <w:r w:rsidRPr="00A54C04">
        <w:rPr>
          <w:b/>
          <w:bCs/>
        </w:rPr>
        <w:t>ve B Zarfı-Mali Teklif</w:t>
      </w:r>
      <w:r w:rsidR="001973D7">
        <w:rPr>
          <w:b/>
          <w:bCs/>
        </w:rPr>
        <w:t xml:space="preserve"> </w:t>
      </w:r>
      <w:r>
        <w:rPr>
          <w:bCs/>
        </w:rPr>
        <w:t>(</w:t>
      </w:r>
      <w:r w:rsidR="00F951B4">
        <w:rPr>
          <w:bCs/>
        </w:rPr>
        <w:t>yalnızca</w:t>
      </w:r>
      <w:r>
        <w:rPr>
          <w:bCs/>
        </w:rPr>
        <w:t xml:space="preserve"> mali teklifin olduğu) yazan zarflar ve 2’sinin içince bulunduğu </w:t>
      </w:r>
      <w:r w:rsidRPr="00A05EB0">
        <w:rPr>
          <w:b/>
          <w:bCs/>
        </w:rPr>
        <w:t>dış zarf veya paket</w:t>
      </w:r>
      <w:r>
        <w:rPr>
          <w:bCs/>
        </w:rPr>
        <w:t>)]</w:t>
      </w:r>
      <w:r w:rsidRPr="008052A2">
        <w:rPr>
          <w:bCs/>
        </w:rPr>
        <w:t xml:space="preserve"> yapıştırılan </w:t>
      </w:r>
      <w:r w:rsidRPr="008052A2">
        <w:rPr>
          <w:b/>
        </w:rPr>
        <w:t>ağız kısmı kaşe üstüne imzalı</w:t>
      </w:r>
      <w:r w:rsidRPr="008052A2">
        <w:rPr>
          <w:bCs/>
        </w:rPr>
        <w:t xml:space="preserve"> bir şekilde olmalıdır.</w:t>
      </w:r>
    </w:p>
    <w:p w14:paraId="34648A50" w14:textId="39D87A7F" w:rsidR="00B3631B" w:rsidRDefault="00B3631B" w:rsidP="00650A71">
      <w:pPr>
        <w:pStyle w:val="ListeParagraf"/>
        <w:numPr>
          <w:ilvl w:val="0"/>
          <w:numId w:val="3"/>
        </w:numPr>
        <w:spacing w:line="240" w:lineRule="auto"/>
        <w:jc w:val="both"/>
        <w:rPr>
          <w:bCs/>
        </w:rPr>
      </w:pPr>
      <w:r w:rsidRPr="008052A2">
        <w:rPr>
          <w:bCs/>
        </w:rPr>
        <w:t xml:space="preserve">Bütün evraklar </w:t>
      </w:r>
      <w:r w:rsidRPr="008052A2">
        <w:rPr>
          <w:b/>
        </w:rPr>
        <w:t>asıl ya da noter onaylı</w:t>
      </w:r>
      <w:r w:rsidRPr="008052A2">
        <w:rPr>
          <w:bCs/>
        </w:rPr>
        <w:t xml:space="preserve"> olmalıdır</w:t>
      </w:r>
      <w:r w:rsidR="001973D7">
        <w:rPr>
          <w:bCs/>
        </w:rPr>
        <w:t>. Fotokopi verilecek evrakların asılları; sözleşme makamına gösterilerek “A</w:t>
      </w:r>
      <w:r w:rsidRPr="008052A2">
        <w:rPr>
          <w:bCs/>
        </w:rPr>
        <w:t>slı sözleşme makamı tarafından görülmüştür” ibar</w:t>
      </w:r>
      <w:r w:rsidR="001973D7">
        <w:rPr>
          <w:bCs/>
        </w:rPr>
        <w:t>esi yazılmalı ve kaşelenip imzalanmalıdır.</w:t>
      </w:r>
    </w:p>
    <w:p w14:paraId="101AEB31" w14:textId="77777777" w:rsidR="00B3631B" w:rsidRDefault="00B3631B" w:rsidP="00650A71">
      <w:pPr>
        <w:pStyle w:val="ListeParagraf"/>
        <w:numPr>
          <w:ilvl w:val="0"/>
          <w:numId w:val="3"/>
        </w:numPr>
        <w:spacing w:line="240" w:lineRule="auto"/>
        <w:jc w:val="both"/>
        <w:rPr>
          <w:bCs/>
        </w:rPr>
      </w:pPr>
      <w:r w:rsidRPr="00A05EB0">
        <w:rPr>
          <w:b/>
          <w:bCs/>
        </w:rPr>
        <w:t>İsteklilere Talimat</w:t>
      </w:r>
      <w:r>
        <w:rPr>
          <w:bCs/>
        </w:rPr>
        <w:t xml:space="preserve"> kısmını dikkatli bir şekilde </w:t>
      </w:r>
      <w:r w:rsidRPr="00A05EB0">
        <w:rPr>
          <w:b/>
          <w:bCs/>
        </w:rPr>
        <w:t>okuyup</w:t>
      </w:r>
      <w:r w:rsidRPr="00A05EB0">
        <w:rPr>
          <w:bCs/>
        </w:rPr>
        <w:t xml:space="preserve"> </w:t>
      </w:r>
      <w:r w:rsidRPr="00A05EB0">
        <w:rPr>
          <w:b/>
          <w:bCs/>
          <w:u w:val="single"/>
        </w:rPr>
        <w:t>kaşeleyip</w:t>
      </w:r>
      <w:r w:rsidRPr="00F951B4">
        <w:rPr>
          <w:b/>
          <w:bCs/>
        </w:rPr>
        <w:t>,</w:t>
      </w:r>
      <w:r w:rsidR="001973D7" w:rsidRPr="00F951B4">
        <w:rPr>
          <w:b/>
          <w:bCs/>
        </w:rPr>
        <w:t xml:space="preserve"> </w:t>
      </w:r>
      <w:r w:rsidRPr="00A05EB0">
        <w:rPr>
          <w:b/>
          <w:bCs/>
          <w:u w:val="single"/>
        </w:rPr>
        <w:t>imzalayarak</w:t>
      </w:r>
      <w:r>
        <w:rPr>
          <w:bCs/>
        </w:rPr>
        <w:t xml:space="preserve"> Teklif Dosyanızın içine koyunuz.</w:t>
      </w:r>
    </w:p>
    <w:p w14:paraId="73BD7F41" w14:textId="77777777" w:rsidR="00B3631B" w:rsidRDefault="00B3631B" w:rsidP="00650A71">
      <w:pPr>
        <w:pStyle w:val="ListeParagraf"/>
        <w:numPr>
          <w:ilvl w:val="0"/>
          <w:numId w:val="3"/>
        </w:numPr>
        <w:spacing w:line="240" w:lineRule="auto"/>
        <w:jc w:val="both"/>
        <w:rPr>
          <w:bCs/>
        </w:rPr>
      </w:pPr>
      <w:r>
        <w:rPr>
          <w:bCs/>
        </w:rPr>
        <w:t xml:space="preserve">Teslim edeceğiniz bütün evrakların alt kısmını </w:t>
      </w:r>
      <w:r w:rsidRPr="00A05EB0">
        <w:rPr>
          <w:b/>
          <w:bCs/>
        </w:rPr>
        <w:t>paraflayıp</w:t>
      </w:r>
      <w:r>
        <w:rPr>
          <w:bCs/>
        </w:rPr>
        <w:t xml:space="preserve">, gerekli yerleri </w:t>
      </w:r>
      <w:r w:rsidRPr="00A05EB0">
        <w:rPr>
          <w:b/>
          <w:bCs/>
          <w:u w:val="single"/>
        </w:rPr>
        <w:t>kaşeleyin ve imzalayın</w:t>
      </w:r>
      <w:r>
        <w:rPr>
          <w:bCs/>
        </w:rPr>
        <w:t>.</w:t>
      </w:r>
    </w:p>
    <w:p w14:paraId="2C55D2D4" w14:textId="77777777" w:rsidR="000B6D65" w:rsidRPr="000B6D65" w:rsidRDefault="000B6D65" w:rsidP="000B6D65">
      <w:pPr>
        <w:pStyle w:val="ListeParagraf"/>
        <w:spacing w:line="240" w:lineRule="auto"/>
        <w:ind w:left="330"/>
        <w:jc w:val="center"/>
        <w:rPr>
          <w:b/>
          <w:sz w:val="28"/>
          <w:szCs w:val="28"/>
        </w:rPr>
      </w:pPr>
      <w:r w:rsidRPr="000B6D65">
        <w:rPr>
          <w:b/>
          <w:sz w:val="28"/>
          <w:szCs w:val="28"/>
        </w:rPr>
        <w:lastRenderedPageBreak/>
        <w:t>TEKLİFLERİN SUNULMA ŞEKLİ</w:t>
      </w:r>
    </w:p>
    <w:p w14:paraId="7385CD81" w14:textId="77777777" w:rsidR="000B6D65" w:rsidRPr="000B6D65" w:rsidRDefault="000B6D65" w:rsidP="000B6D65">
      <w:pPr>
        <w:pStyle w:val="ListeParagraf"/>
        <w:spacing w:after="0" w:line="240" w:lineRule="auto"/>
        <w:ind w:left="0"/>
        <w:jc w:val="both"/>
        <w:rPr>
          <w:b/>
        </w:rPr>
      </w:pPr>
      <w:r w:rsidRPr="000B6D65">
        <w:rPr>
          <w:b/>
        </w:rPr>
        <w:t xml:space="preserve">Madde 23-Tekliflerin sunulma şekli </w:t>
      </w:r>
    </w:p>
    <w:p w14:paraId="51821274" w14:textId="4DAF8331" w:rsidR="000B6D65" w:rsidRDefault="000B6D65" w:rsidP="000B6D65">
      <w:pPr>
        <w:pStyle w:val="ListeParagraf"/>
        <w:spacing w:after="0" w:line="240" w:lineRule="auto"/>
        <w:ind w:left="0"/>
        <w:jc w:val="both"/>
        <w:rPr>
          <w:bCs/>
        </w:rPr>
      </w:pPr>
      <w:r w:rsidRPr="000B6D65">
        <w:rPr>
          <w:bCs/>
        </w:rPr>
        <w:t xml:space="preserve">Teklif Mektubu ve istenildiği hallerde geçici teminat da dahil olmak üzere ihaleye katılabilme şartı olarak bu Şartname ile istenilen bütün belgeler </w:t>
      </w:r>
      <w:r w:rsidRPr="000B6D65">
        <w:rPr>
          <w:b/>
        </w:rPr>
        <w:t>bir zarfa veya pakete</w:t>
      </w:r>
      <w:r w:rsidRPr="000B6D65">
        <w:rPr>
          <w:bCs/>
        </w:rPr>
        <w:t xml:space="preserve"> </w:t>
      </w:r>
      <w:r w:rsidRPr="000B6D65">
        <w:rPr>
          <w:b/>
        </w:rPr>
        <w:t>konulur.</w:t>
      </w:r>
      <w:r w:rsidRPr="000B6D65">
        <w:rPr>
          <w:bCs/>
        </w:rPr>
        <w:t xml:space="preserve"> Zarfın üzerine </w:t>
      </w:r>
      <w:r w:rsidRPr="000B6D65">
        <w:rPr>
          <w:b/>
        </w:rPr>
        <w:t>isteklinin adı, soyadı veya ticaret unvanı, tebligata esas açık adresi, teklifin hangi işe ait olduğu, LOT numarası ve ihaleyi yapan Sözleşme Makamının açık adresi yazılır.</w:t>
      </w:r>
      <w:r w:rsidRPr="000B6D65">
        <w:rPr>
          <w:bCs/>
        </w:rPr>
        <w:t xml:space="preserve"> Zarfın yapıştırılan yeri istekli tarafından </w:t>
      </w:r>
      <w:r w:rsidRPr="000B6D65">
        <w:rPr>
          <w:b/>
        </w:rPr>
        <w:t>imzalanarak, mühürlenecek veya kaşelenecektir</w:t>
      </w:r>
      <w:r w:rsidRPr="000B6D65">
        <w:rPr>
          <w:bCs/>
        </w:rPr>
        <w:t>.</w:t>
      </w:r>
    </w:p>
    <w:p w14:paraId="663D4126" w14:textId="679B58EE" w:rsidR="000B6D65" w:rsidRDefault="000B6D65" w:rsidP="000B6D65">
      <w:pPr>
        <w:pStyle w:val="ListeParagraf"/>
        <w:spacing w:after="0" w:line="240" w:lineRule="auto"/>
        <w:ind w:left="0"/>
        <w:jc w:val="both"/>
        <w:rPr>
          <w:bCs/>
        </w:rPr>
      </w:pPr>
      <w:r w:rsidRPr="000B6D65">
        <w:rPr>
          <w:bCs/>
        </w:rPr>
        <w:t xml:space="preserve">İstekliler birden fazla LOT için teklif sunmaları durumunda </w:t>
      </w:r>
      <w:r w:rsidRPr="000B6D65">
        <w:rPr>
          <w:b/>
        </w:rPr>
        <w:t>her LOT için ayrı zarflar ile tekliflerini sunmalıdırlar.</w:t>
      </w:r>
      <w:r w:rsidRPr="000B6D65">
        <w:rPr>
          <w:bCs/>
        </w:rPr>
        <w:t xml:space="preserve"> Teklifler ihale dosyasında belirtilen ihale saatine kadar sıra numaralı alındılar karşılığında Sözleşme Makamına (tekliflerin sunulacağı yere) teslim edilir. Bu saatten sonra verilen teklifler kabul edilmez ve açılmadan istekliye iade edilir.</w:t>
      </w:r>
    </w:p>
    <w:p w14:paraId="16089EE3" w14:textId="6148DBBF" w:rsidR="000B6D65" w:rsidRDefault="000B6D65" w:rsidP="000B6D65">
      <w:pPr>
        <w:pStyle w:val="ListeParagraf"/>
        <w:spacing w:after="0" w:line="240" w:lineRule="auto"/>
        <w:ind w:left="0"/>
        <w:jc w:val="both"/>
        <w:rPr>
          <w:bCs/>
        </w:rPr>
      </w:pPr>
      <w:r w:rsidRPr="000B6D65">
        <w:rPr>
          <w:bCs/>
        </w:rPr>
        <w:t>Zeyilname ile teklif verme süresinin uzatılması halinde, Sözleşme Makamı ve isteklilerin ilk teklif verme tarihine bağlı tüm hak ve yükümlülükleri süre açısından, yeniden tespit edilen son teklif verme tarihine ve saatine kadar uzatılmış sayılır.</w:t>
      </w:r>
    </w:p>
    <w:p w14:paraId="329AA3C2" w14:textId="77777777" w:rsidR="000B6D65" w:rsidRPr="000B6D65" w:rsidRDefault="000B6D65" w:rsidP="000B6D65">
      <w:pPr>
        <w:pStyle w:val="ListeParagraf"/>
        <w:spacing w:after="0" w:line="240" w:lineRule="auto"/>
        <w:ind w:left="0"/>
        <w:jc w:val="both"/>
        <w:rPr>
          <w:bCs/>
        </w:rPr>
      </w:pPr>
    </w:p>
    <w:p w14:paraId="5D2DBE91" w14:textId="77777777" w:rsidR="000B6D65" w:rsidRPr="000B6D65" w:rsidRDefault="000B6D65" w:rsidP="000B6D65">
      <w:pPr>
        <w:pStyle w:val="ListeParagraf"/>
        <w:spacing w:after="0" w:line="240" w:lineRule="auto"/>
        <w:ind w:left="0"/>
        <w:jc w:val="both"/>
        <w:rPr>
          <w:b/>
        </w:rPr>
      </w:pPr>
      <w:r w:rsidRPr="000B6D65">
        <w:rPr>
          <w:b/>
        </w:rPr>
        <w:t xml:space="preserve">Madde 24-Teklif mektubunun şekli ve içeriği </w:t>
      </w:r>
    </w:p>
    <w:p w14:paraId="2FF50F7A" w14:textId="5E8FF68F" w:rsidR="000B6D65" w:rsidRPr="000B6D65" w:rsidRDefault="000B6D65" w:rsidP="000B6D65">
      <w:pPr>
        <w:pStyle w:val="ListeParagraf"/>
        <w:spacing w:after="0" w:line="240" w:lineRule="auto"/>
        <w:ind w:left="0"/>
        <w:jc w:val="both"/>
        <w:rPr>
          <w:bCs/>
        </w:rPr>
      </w:pPr>
      <w:r w:rsidRPr="000B6D65">
        <w:rPr>
          <w:bCs/>
        </w:rPr>
        <w:t xml:space="preserve">Teklif, bir Teknik ve bir Mali tekliften oluşur ve bunların ayrı zarflarda teslim edilmesi gerekir. Her bir teknik teklif ve mali teklifin içerisinde, üzerinde belirgin olarak “ASLIDIR” yazan bir asıl nüsha bulunmalıdır. </w:t>
      </w:r>
    </w:p>
    <w:p w14:paraId="4C36E4D4" w14:textId="4C0B2615" w:rsidR="000B6D65" w:rsidRPr="000B6D65" w:rsidRDefault="000B6D65" w:rsidP="000B6D65">
      <w:pPr>
        <w:pStyle w:val="ListeParagraf"/>
        <w:numPr>
          <w:ilvl w:val="0"/>
          <w:numId w:val="7"/>
        </w:numPr>
        <w:spacing w:after="0" w:line="240" w:lineRule="auto"/>
        <w:jc w:val="both"/>
        <w:rPr>
          <w:bCs/>
        </w:rPr>
      </w:pPr>
      <w:r w:rsidRPr="000B6D65">
        <w:rPr>
          <w:bCs/>
        </w:rPr>
        <w:t xml:space="preserve">Teklif mektupları, yazılı ve imzalı olarak sunulur. Teklif Mektubunda; </w:t>
      </w:r>
    </w:p>
    <w:p w14:paraId="70F569B6" w14:textId="64D2CF4E" w:rsidR="000B6D65" w:rsidRPr="000B6D65" w:rsidRDefault="000B6D65" w:rsidP="000B6D65">
      <w:pPr>
        <w:pStyle w:val="ListeParagraf"/>
        <w:numPr>
          <w:ilvl w:val="0"/>
          <w:numId w:val="7"/>
        </w:numPr>
        <w:spacing w:after="0" w:line="240" w:lineRule="auto"/>
        <w:jc w:val="both"/>
        <w:rPr>
          <w:bCs/>
        </w:rPr>
      </w:pPr>
      <w:r w:rsidRPr="000B6D65">
        <w:rPr>
          <w:bCs/>
        </w:rPr>
        <w:t xml:space="preserve">İhale dosyasının tamamen okunup kabul edildiğinin belirtilmesi, </w:t>
      </w:r>
    </w:p>
    <w:p w14:paraId="11E55D03" w14:textId="4A2C552D" w:rsidR="000B6D65" w:rsidRPr="000B6D65" w:rsidRDefault="000B6D65" w:rsidP="000B6D65">
      <w:pPr>
        <w:pStyle w:val="ListeParagraf"/>
        <w:numPr>
          <w:ilvl w:val="0"/>
          <w:numId w:val="7"/>
        </w:numPr>
        <w:spacing w:after="0" w:line="240" w:lineRule="auto"/>
        <w:jc w:val="both"/>
        <w:rPr>
          <w:bCs/>
        </w:rPr>
      </w:pPr>
      <w:r w:rsidRPr="000B6D65">
        <w:rPr>
          <w:bCs/>
        </w:rPr>
        <w:t xml:space="preserve">Teklif edilen bedelin rakam ve yazı ile birbirine uygun olarak açıkça yazılması, </w:t>
      </w:r>
    </w:p>
    <w:p w14:paraId="272DF32A" w14:textId="7E49295C" w:rsidR="000B6D65" w:rsidRPr="000B6D65" w:rsidRDefault="000B6D65" w:rsidP="000B6D65">
      <w:pPr>
        <w:pStyle w:val="ListeParagraf"/>
        <w:numPr>
          <w:ilvl w:val="0"/>
          <w:numId w:val="7"/>
        </w:numPr>
        <w:spacing w:after="0" w:line="240" w:lineRule="auto"/>
        <w:jc w:val="both"/>
        <w:rPr>
          <w:bCs/>
        </w:rPr>
      </w:pPr>
      <w:r w:rsidRPr="000B6D65">
        <w:rPr>
          <w:bCs/>
        </w:rPr>
        <w:t xml:space="preserve">Üzerinde kazıntı, silinti, düzeltme bulunmaması, </w:t>
      </w:r>
    </w:p>
    <w:p w14:paraId="28D65924" w14:textId="153FE04C" w:rsidR="000B6D65" w:rsidRPr="000B6D65" w:rsidRDefault="000B6D65" w:rsidP="000B6D65">
      <w:pPr>
        <w:pStyle w:val="ListeParagraf"/>
        <w:numPr>
          <w:ilvl w:val="0"/>
          <w:numId w:val="7"/>
        </w:numPr>
        <w:spacing w:after="0" w:line="240" w:lineRule="auto"/>
        <w:jc w:val="both"/>
        <w:rPr>
          <w:bCs/>
        </w:rPr>
      </w:pPr>
      <w:r w:rsidRPr="000B6D65">
        <w:rPr>
          <w:bCs/>
        </w:rPr>
        <w:t xml:space="preserve">Teklif mektubunun ad, </w:t>
      </w:r>
      <w:proofErr w:type="spellStart"/>
      <w:r w:rsidRPr="000B6D65">
        <w:rPr>
          <w:bCs/>
        </w:rPr>
        <w:t>soyad</w:t>
      </w:r>
      <w:proofErr w:type="spellEnd"/>
      <w:r w:rsidRPr="000B6D65">
        <w:rPr>
          <w:bCs/>
        </w:rPr>
        <w:t xml:space="preserve"> veya ticaret unvanı yazılmak suretiyle yetkili kişilerce imzalanmış olması, </w:t>
      </w:r>
    </w:p>
    <w:p w14:paraId="42268D79" w14:textId="77777777" w:rsidR="000B6D65" w:rsidRPr="000B6D65" w:rsidRDefault="000B6D65" w:rsidP="000B6D65">
      <w:pPr>
        <w:pStyle w:val="ListeParagraf"/>
        <w:spacing w:after="0" w:line="240" w:lineRule="auto"/>
        <w:ind w:left="0"/>
        <w:jc w:val="both"/>
        <w:rPr>
          <w:bCs/>
        </w:rPr>
      </w:pPr>
      <w:proofErr w:type="gramStart"/>
      <w:r w:rsidRPr="000B6D65">
        <w:rPr>
          <w:bCs/>
        </w:rPr>
        <w:t>zorunludur</w:t>
      </w:r>
      <w:proofErr w:type="gramEnd"/>
      <w:r w:rsidRPr="000B6D65">
        <w:rPr>
          <w:bCs/>
        </w:rPr>
        <w:t xml:space="preserve">. </w:t>
      </w:r>
    </w:p>
    <w:p w14:paraId="6FED46D6" w14:textId="422A9BC5" w:rsidR="000B6D65" w:rsidRDefault="000B6D65" w:rsidP="000B6D65">
      <w:pPr>
        <w:pStyle w:val="ListeParagraf"/>
        <w:spacing w:after="0" w:line="240" w:lineRule="auto"/>
        <w:ind w:left="0"/>
        <w:jc w:val="both"/>
        <w:rPr>
          <w:bCs/>
        </w:rPr>
      </w:pPr>
      <w:r w:rsidRPr="000B6D65">
        <w:rPr>
          <w:bCs/>
        </w:rPr>
        <w:t>Ortak girişim olarak teklif veren isteklilerin teklif mektuplarının, ortakların tamamı tarafından veya teklif vermeye yetki verdikleri kişiler tarafından imzalanması gerekir.</w:t>
      </w:r>
    </w:p>
    <w:p w14:paraId="7CF1F8EA" w14:textId="1B23AC20" w:rsidR="000B6D65" w:rsidRPr="008052A2" w:rsidRDefault="000B6D65" w:rsidP="000B6D65">
      <w:pPr>
        <w:pStyle w:val="ListeParagraf"/>
        <w:spacing w:after="0" w:line="240" w:lineRule="auto"/>
        <w:ind w:left="0"/>
        <w:jc w:val="both"/>
        <w:rPr>
          <w:bCs/>
        </w:rPr>
      </w:pPr>
      <w:r>
        <w:rPr>
          <w:noProof/>
        </w:rPr>
        <w:pict w14:anchorId="5CED8EF3">
          <v:group id="_x0000_s1037" style="position:absolute;left:0;text-align:left;margin-left:151.5pt;margin-top:15.3pt;width:548.25pt;height:3in;z-index:251661312" coordorigin="3750,6470" coordsize="10965,4320">
            <v:group id="_x0000_s1027" editas="orgchart" style="position:absolute;left:3750;top:6470;width:8640;height:4320" coordorigin="4102,3810" coordsize="4680,1800" wrapcoords="6338 -75 6150 0 5700 825 5700 7275 5962 8325 6000 8625 9600 9525 10650 9525 10650 10725 4838 11850 225 12900 -38 13800 -38 20925 338 21525 450 21600 488 21600 21112 21600 21300 21525 21675 20550 21675 14175 21488 13500 21412 12975 20250 12675 16762 11850 10912 10725 10912 9525 11962 9525 15600 8625 15675 8325 15862 7350 15862 4725 17512 4725 21638 3900 21675 3300 15862 2325 15900 900 15412 0 15225 -75 6338 -75">
              <o:lock v:ext="edit" aspectratio="t"/>
              <o:diagram v:ext="edit" dgmstyle="0" dgmscalex="120990" dgmscaley="157286" dgmfontsize="22" constrainbounds="0,0,0,0">
                <o:relationtable v:ext="edit">
                  <o:rel v:ext="edit" idsrc="#_s1028" iddest="#_s1028"/>
                  <o:rel v:ext="edit" idsrc="#_s1029" iddest="#_s1028" idcntr="#_s1032"/>
                  <o:rel v:ext="edit" idsrc="#_s1030" iddest="#_s1028" idcntr="#_s1033"/>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4102;top:3810;width:4680;height:180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3" o:spid="_x0000_s1033" type="#_x0000_t34" style="position:absolute;left:6892;top:4080;width:360;height:1260;rotation:270;flip:x" o:connectortype="elbow" adj="4500,84153,-259900" strokeweight="2.25pt"/>
              <v:shape id="_s1032" o:spid="_x0000_s1032" type="#_x0000_t34" style="position:absolute;left:5632;top:4080;width:360;height:1260;rotation:270" o:connectortype="elbow" adj="4500,-84153,-143600" strokeweight="2.25pt"/>
              <v:roundrect id="_s1028" o:spid="_x0000_s1028" style="position:absolute;left:5362;top:3810;width:2160;height:720;v-text-anchor:middle" arcsize="10923f" o:dgmlayout="0" o:dgmnodekind="1" fillcolor="#bbe0e3">
                <v:textbox style="mso-next-textbox:#_s1028" inset="0,0,0,0">
                  <w:txbxContent>
                    <w:p w14:paraId="3B1892AC" w14:textId="2FA2CE6E" w:rsidR="000B6D65" w:rsidRPr="000B6D65" w:rsidRDefault="000B6D65" w:rsidP="000B6D65">
                      <w:pPr>
                        <w:spacing w:after="0" w:line="240" w:lineRule="auto"/>
                        <w:jc w:val="center"/>
                        <w:rPr>
                          <w:sz w:val="24"/>
                          <w:szCs w:val="12"/>
                        </w:rPr>
                      </w:pPr>
                      <w:r w:rsidRPr="000B6D65">
                        <w:rPr>
                          <w:sz w:val="24"/>
                          <w:szCs w:val="12"/>
                        </w:rPr>
                        <w:t xml:space="preserve">İstekli </w:t>
                      </w:r>
                      <w:proofErr w:type="spellStart"/>
                      <w:r w:rsidRPr="000B6D65">
                        <w:rPr>
                          <w:sz w:val="24"/>
                          <w:szCs w:val="12"/>
                        </w:rPr>
                        <w:t>Ü</w:t>
                      </w:r>
                      <w:r w:rsidRPr="000B6D65">
                        <w:rPr>
                          <w:sz w:val="24"/>
                          <w:szCs w:val="12"/>
                        </w:rPr>
                        <w:t>nvanı</w:t>
                      </w:r>
                      <w:proofErr w:type="spellEnd"/>
                    </w:p>
                    <w:p w14:paraId="03F9C2DB" w14:textId="38BF9724" w:rsidR="000B6D65" w:rsidRPr="000B6D65" w:rsidRDefault="000B6D65" w:rsidP="000B6D65">
                      <w:pPr>
                        <w:spacing w:after="0" w:line="240" w:lineRule="auto"/>
                        <w:jc w:val="center"/>
                        <w:rPr>
                          <w:sz w:val="24"/>
                          <w:szCs w:val="12"/>
                        </w:rPr>
                      </w:pPr>
                      <w:r w:rsidRPr="000B6D65">
                        <w:rPr>
                          <w:sz w:val="24"/>
                          <w:szCs w:val="12"/>
                        </w:rPr>
                        <w:t>Açık Adresi</w:t>
                      </w:r>
                    </w:p>
                    <w:p w14:paraId="5600945D" w14:textId="77777777" w:rsidR="000B6D65" w:rsidRPr="000B6D65" w:rsidRDefault="000B6D65" w:rsidP="000B6D65">
                      <w:pPr>
                        <w:spacing w:after="0" w:line="240" w:lineRule="auto"/>
                        <w:jc w:val="center"/>
                        <w:rPr>
                          <w:sz w:val="24"/>
                          <w:szCs w:val="12"/>
                        </w:rPr>
                      </w:pPr>
                      <w:r w:rsidRPr="000B6D65">
                        <w:rPr>
                          <w:sz w:val="24"/>
                          <w:szCs w:val="12"/>
                        </w:rPr>
                        <w:t>İhale Adı</w:t>
                      </w:r>
                    </w:p>
                    <w:p w14:paraId="6F489437" w14:textId="77777777" w:rsidR="000B6D65" w:rsidRPr="000B6D65" w:rsidRDefault="000B6D65" w:rsidP="000B6D65">
                      <w:pPr>
                        <w:spacing w:after="0" w:line="240" w:lineRule="auto"/>
                        <w:jc w:val="center"/>
                        <w:rPr>
                          <w:sz w:val="24"/>
                          <w:szCs w:val="12"/>
                        </w:rPr>
                      </w:pPr>
                      <w:r w:rsidRPr="000B6D65">
                        <w:rPr>
                          <w:sz w:val="24"/>
                          <w:szCs w:val="12"/>
                        </w:rPr>
                        <w:t>Sözleşme Makamı Adresi</w:t>
                      </w:r>
                    </w:p>
                    <w:p w14:paraId="4E6AF96A" w14:textId="77777777" w:rsidR="000B6D65" w:rsidRPr="000B6D65" w:rsidRDefault="000B6D65" w:rsidP="000B6D65">
                      <w:pPr>
                        <w:spacing w:after="0" w:line="240" w:lineRule="auto"/>
                        <w:jc w:val="center"/>
                        <w:rPr>
                          <w:sz w:val="24"/>
                          <w:szCs w:val="12"/>
                        </w:rPr>
                      </w:pPr>
                      <w:r w:rsidRPr="000B6D65">
                        <w:rPr>
                          <w:sz w:val="24"/>
                          <w:szCs w:val="12"/>
                        </w:rPr>
                        <w:t>İmza Kaşe</w:t>
                      </w:r>
                    </w:p>
                  </w:txbxContent>
                </v:textbox>
              </v:roundrect>
              <v:roundrect id="_s1029" o:spid="_x0000_s1029" style="position:absolute;left:4102;top:4890;width:2160;height:720;v-text-anchor:middle" arcsize="10923f" o:dgmlayout="0" o:dgmnodekind="0" fillcolor="#bbe0e3">
                <v:textbox style="mso-next-textbox:#_s1029" inset="0,0,0,0">
                  <w:txbxContent>
                    <w:p w14:paraId="56448812" w14:textId="77777777" w:rsidR="000B6D65" w:rsidRPr="000B6D65" w:rsidRDefault="000B6D65" w:rsidP="000B6D65">
                      <w:pPr>
                        <w:spacing w:after="0" w:line="240" w:lineRule="auto"/>
                        <w:jc w:val="center"/>
                        <w:rPr>
                          <w:sz w:val="40"/>
                          <w:szCs w:val="20"/>
                        </w:rPr>
                      </w:pPr>
                      <w:r w:rsidRPr="000B6D65">
                        <w:rPr>
                          <w:sz w:val="40"/>
                          <w:szCs w:val="20"/>
                        </w:rPr>
                        <w:t>A-ZARFI</w:t>
                      </w:r>
                    </w:p>
                    <w:p w14:paraId="5C8E1B6E" w14:textId="1E24FA73" w:rsidR="000B6D65" w:rsidRPr="000B6D65" w:rsidRDefault="000B6D65" w:rsidP="000B6D65">
                      <w:pPr>
                        <w:spacing w:after="0" w:line="240" w:lineRule="auto"/>
                        <w:jc w:val="center"/>
                        <w:rPr>
                          <w:sz w:val="40"/>
                          <w:szCs w:val="20"/>
                        </w:rPr>
                      </w:pPr>
                      <w:r w:rsidRPr="000B6D65">
                        <w:rPr>
                          <w:sz w:val="40"/>
                          <w:szCs w:val="20"/>
                        </w:rPr>
                        <w:t>TEKNİK TEKLİF</w:t>
                      </w:r>
                    </w:p>
                    <w:p w14:paraId="78EF4606" w14:textId="77777777" w:rsidR="000B6D65" w:rsidRPr="000B6D65" w:rsidRDefault="000B6D65" w:rsidP="000B6D65">
                      <w:pPr>
                        <w:spacing w:after="0" w:line="240" w:lineRule="auto"/>
                        <w:jc w:val="center"/>
                        <w:rPr>
                          <w:sz w:val="40"/>
                          <w:szCs w:val="20"/>
                        </w:rPr>
                      </w:pPr>
                      <w:r w:rsidRPr="000B6D65">
                        <w:rPr>
                          <w:sz w:val="40"/>
                          <w:szCs w:val="20"/>
                        </w:rPr>
                        <w:t>İmza Kaşe</w:t>
                      </w:r>
                    </w:p>
                  </w:txbxContent>
                </v:textbox>
              </v:roundrect>
              <v:roundrect id="_s1030" o:spid="_x0000_s1030" style="position:absolute;left:6622;top:4890;width:2160;height:720;v-text-anchor:middle" arcsize="10923f" o:dgmlayout="0" o:dgmnodekind="0" fillcolor="#bbe0e3">
                <v:textbox style="mso-next-textbox:#_s1030" inset="0,0,0,0">
                  <w:txbxContent>
                    <w:p w14:paraId="0E4AE174" w14:textId="77777777" w:rsidR="000B6D65" w:rsidRPr="000B6D65" w:rsidRDefault="000B6D65" w:rsidP="000B6D65">
                      <w:pPr>
                        <w:spacing w:after="0" w:line="240" w:lineRule="auto"/>
                        <w:jc w:val="center"/>
                        <w:rPr>
                          <w:sz w:val="40"/>
                          <w:szCs w:val="20"/>
                        </w:rPr>
                      </w:pPr>
                      <w:r w:rsidRPr="000B6D65">
                        <w:rPr>
                          <w:sz w:val="40"/>
                          <w:szCs w:val="20"/>
                        </w:rPr>
                        <w:t>B-ZARFI</w:t>
                      </w:r>
                    </w:p>
                    <w:p w14:paraId="037A851D" w14:textId="69B7D8C2" w:rsidR="000B6D65" w:rsidRPr="000B6D65" w:rsidRDefault="000B6D65" w:rsidP="000B6D65">
                      <w:pPr>
                        <w:spacing w:after="0" w:line="240" w:lineRule="auto"/>
                        <w:jc w:val="center"/>
                        <w:rPr>
                          <w:sz w:val="40"/>
                          <w:szCs w:val="20"/>
                        </w:rPr>
                      </w:pPr>
                      <w:r w:rsidRPr="000B6D65">
                        <w:rPr>
                          <w:sz w:val="40"/>
                          <w:szCs w:val="20"/>
                        </w:rPr>
                        <w:t>MALİ TEKLİF</w:t>
                      </w:r>
                    </w:p>
                    <w:p w14:paraId="0E5E5150" w14:textId="77777777" w:rsidR="000B6D65" w:rsidRPr="000B6D65" w:rsidRDefault="000B6D65" w:rsidP="000B6D65">
                      <w:pPr>
                        <w:spacing w:after="0" w:line="240" w:lineRule="auto"/>
                        <w:jc w:val="center"/>
                        <w:rPr>
                          <w:sz w:val="40"/>
                          <w:szCs w:val="20"/>
                        </w:rPr>
                      </w:pPr>
                      <w:r w:rsidRPr="000B6D65">
                        <w:rPr>
                          <w:sz w:val="40"/>
                          <w:szCs w:val="20"/>
                        </w:rPr>
                        <w:t>İmza Kaşe</w:t>
                      </w:r>
                    </w:p>
                  </w:txbxContent>
                </v:textbox>
              </v:roundrect>
              <v:shapetype id="_x0000_t32" coordsize="21600,21600" o:spt="32" o:oned="t" path="m,l21600,21600e" filled="f">
                <v:path arrowok="t" fillok="f" o:connecttype="none"/>
                <o:lock v:ext="edit" shapetype="t"/>
              </v:shapetype>
              <v:shape id="_x0000_s1035" type="#_x0000_t32" style="position:absolute;left:7522;top:4108;width:1260;height:62;flip:y" o:connectortype="straight">
                <v:stroke endarrow="block"/>
              </v:shape>
            </v:group>
            <v:shapetype id="_x0000_t202" coordsize="21600,21600" o:spt="202" path="m,l,21600r21600,l21600,xe">
              <v:stroke joinstyle="miter"/>
              <v:path gradientshapeok="t" o:connecttype="rect"/>
            </v:shapetype>
            <v:shape id="Metin Kutusu 2" o:spid="_x0000_s1036" type="#_x0000_t202" style="position:absolute;left:12390;top:6615;width:2325;height:147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Nez&#10;tCEVAgAAJwQAAA4AAAAAAAAAAAAAAAAALgIAAGRycy9lMm9Eb2MueG1sUEsBAi0AFAAGAAgAAAAh&#10;AEhbJ3LbAAAABwEAAA8AAAAAAAAAAAAAAAAAbwQAAGRycy9kb3ducmV2LnhtbFBLBQYAAAAABAAE&#10;APMAAAB3BQAAAAA=&#10;">
              <v:textbox style="mso-next-textbox:#Metin Kutusu 2">
                <w:txbxContent>
                  <w:p w14:paraId="723311EF" w14:textId="3D16998D" w:rsidR="000B6D65" w:rsidRPr="000B6D65" w:rsidRDefault="000B6D65" w:rsidP="000B6D65">
                    <w:pPr>
                      <w:spacing w:after="0" w:line="240" w:lineRule="auto"/>
                      <w:jc w:val="center"/>
                      <w:rPr>
                        <w:sz w:val="44"/>
                        <w:szCs w:val="44"/>
                      </w:rPr>
                    </w:pPr>
                    <w:r w:rsidRPr="000B6D65">
                      <w:rPr>
                        <w:sz w:val="44"/>
                        <w:szCs w:val="44"/>
                      </w:rPr>
                      <w:t>ANA ZARF</w:t>
                    </w:r>
                  </w:p>
                  <w:p w14:paraId="4B2F0C15" w14:textId="486F9BF4" w:rsidR="000B6D65" w:rsidRPr="000B6D65" w:rsidRDefault="000B6D65" w:rsidP="000B6D65">
                    <w:pPr>
                      <w:spacing w:after="0" w:line="240" w:lineRule="auto"/>
                      <w:jc w:val="center"/>
                      <w:rPr>
                        <w:sz w:val="24"/>
                        <w:szCs w:val="24"/>
                      </w:rPr>
                    </w:pPr>
                    <w:r w:rsidRPr="000B6D65">
                      <w:rPr>
                        <w:sz w:val="24"/>
                        <w:szCs w:val="24"/>
                      </w:rPr>
                      <w:t>(ZARF VEYA PAKET)</w:t>
                    </w:r>
                  </w:p>
                </w:txbxContent>
              </v:textbox>
            </v:shape>
          </v:group>
        </w:pict>
      </w:r>
    </w:p>
    <w:sectPr w:rsidR="000B6D65" w:rsidRPr="008052A2" w:rsidSect="00650A71">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A90"/>
    <w:multiLevelType w:val="hybridMultilevel"/>
    <w:tmpl w:val="186E983C"/>
    <w:lvl w:ilvl="0" w:tplc="C958DE66">
      <w:start w:val="1"/>
      <w:numFmt w:val="decimal"/>
      <w:lvlText w:val="%1)"/>
      <w:lvlJc w:val="left"/>
      <w:pPr>
        <w:ind w:left="690" w:hanging="360"/>
      </w:pPr>
      <w:rPr>
        <w:rFonts w:cs="Times New Roman" w:hint="default"/>
        <w:b/>
        <w:bCs w:val="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3A5E6037"/>
    <w:multiLevelType w:val="hybridMultilevel"/>
    <w:tmpl w:val="D8828874"/>
    <w:lvl w:ilvl="0" w:tplc="041F0009">
      <w:start w:val="1"/>
      <w:numFmt w:val="bullet"/>
      <w:lvlText w:val=""/>
      <w:lvlJc w:val="left"/>
      <w:pPr>
        <w:tabs>
          <w:tab w:val="num" w:pos="690"/>
        </w:tabs>
        <w:ind w:left="690" w:hanging="360"/>
      </w:pPr>
      <w:rPr>
        <w:rFonts w:ascii="Wingdings" w:hAnsi="Wingdings"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49F3432E"/>
    <w:multiLevelType w:val="hybridMultilevel"/>
    <w:tmpl w:val="0AACEBCC"/>
    <w:lvl w:ilvl="0" w:tplc="041F0009">
      <w:start w:val="1"/>
      <w:numFmt w:val="bullet"/>
      <w:lvlText w:val=""/>
      <w:lvlJc w:val="left"/>
      <w:pPr>
        <w:tabs>
          <w:tab w:val="num" w:pos="690"/>
        </w:tabs>
        <w:ind w:left="690" w:hanging="360"/>
      </w:pPr>
      <w:rPr>
        <w:rFonts w:ascii="Wingdings" w:hAnsi="Wingdings"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4B5D7359"/>
    <w:multiLevelType w:val="hybridMultilevel"/>
    <w:tmpl w:val="ADBC9FAC"/>
    <w:lvl w:ilvl="0" w:tplc="FD400932">
      <w:start w:val="1"/>
      <w:numFmt w:val="decimal"/>
      <w:suff w:val="nothing"/>
      <w:lvlText w:val="%1."/>
      <w:lvlJc w:val="left"/>
      <w:pPr>
        <w:ind w:left="0"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EAE345E"/>
    <w:multiLevelType w:val="multilevel"/>
    <w:tmpl w:val="186E983C"/>
    <w:lvl w:ilvl="0">
      <w:start w:val="1"/>
      <w:numFmt w:val="decimal"/>
      <w:lvlText w:val="%1)"/>
      <w:lvlJc w:val="left"/>
      <w:pPr>
        <w:ind w:left="690" w:hanging="360"/>
      </w:pPr>
      <w:rPr>
        <w:rFonts w:cs="Times New Roman" w:hint="default"/>
        <w:b/>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6781008D"/>
    <w:multiLevelType w:val="hybridMultilevel"/>
    <w:tmpl w:val="A540350A"/>
    <w:lvl w:ilvl="0" w:tplc="1228D5A6">
      <w:start w:val="1"/>
      <w:numFmt w:val="lowerLetter"/>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EC84755"/>
    <w:multiLevelType w:val="multilevel"/>
    <w:tmpl w:val="186E983C"/>
    <w:lvl w:ilvl="0">
      <w:start w:val="1"/>
      <w:numFmt w:val="decimal"/>
      <w:lvlText w:val="%1)"/>
      <w:lvlJc w:val="left"/>
      <w:pPr>
        <w:ind w:left="690" w:hanging="360"/>
      </w:pPr>
      <w:rPr>
        <w:rFonts w:cs="Times New Roman" w:hint="default"/>
        <w:b/>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96249493">
    <w:abstractNumId w:val="0"/>
  </w:num>
  <w:num w:numId="2" w16cid:durableId="2094860989">
    <w:abstractNumId w:val="6"/>
  </w:num>
  <w:num w:numId="3" w16cid:durableId="187065735">
    <w:abstractNumId w:val="1"/>
  </w:num>
  <w:num w:numId="4" w16cid:durableId="430054480">
    <w:abstractNumId w:val="4"/>
  </w:num>
  <w:num w:numId="5" w16cid:durableId="1222205051">
    <w:abstractNumId w:val="2"/>
  </w:num>
  <w:num w:numId="6" w16cid:durableId="1417557497">
    <w:abstractNumId w:val="3"/>
  </w:num>
  <w:num w:numId="7" w16cid:durableId="1723943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F62"/>
    <w:rsid w:val="00001CBE"/>
    <w:rsid w:val="000100DD"/>
    <w:rsid w:val="00041CF7"/>
    <w:rsid w:val="000539F1"/>
    <w:rsid w:val="000B6D65"/>
    <w:rsid w:val="000D13CD"/>
    <w:rsid w:val="0018234F"/>
    <w:rsid w:val="001973D7"/>
    <w:rsid w:val="001F3E26"/>
    <w:rsid w:val="001F597E"/>
    <w:rsid w:val="002F28E6"/>
    <w:rsid w:val="00417B93"/>
    <w:rsid w:val="00475817"/>
    <w:rsid w:val="0049451E"/>
    <w:rsid w:val="0054390A"/>
    <w:rsid w:val="00573551"/>
    <w:rsid w:val="005A576D"/>
    <w:rsid w:val="0062724E"/>
    <w:rsid w:val="00650A71"/>
    <w:rsid w:val="006605BA"/>
    <w:rsid w:val="0071300A"/>
    <w:rsid w:val="007653F5"/>
    <w:rsid w:val="008052A2"/>
    <w:rsid w:val="008419A9"/>
    <w:rsid w:val="00885FBE"/>
    <w:rsid w:val="008D53E6"/>
    <w:rsid w:val="009028E0"/>
    <w:rsid w:val="009259B1"/>
    <w:rsid w:val="009915B9"/>
    <w:rsid w:val="00A05EB0"/>
    <w:rsid w:val="00A079D1"/>
    <w:rsid w:val="00A54C04"/>
    <w:rsid w:val="00A84711"/>
    <w:rsid w:val="00AA4522"/>
    <w:rsid w:val="00B27C45"/>
    <w:rsid w:val="00B3631B"/>
    <w:rsid w:val="00D660E5"/>
    <w:rsid w:val="00D67B9B"/>
    <w:rsid w:val="00D91108"/>
    <w:rsid w:val="00DC5208"/>
    <w:rsid w:val="00DD1E41"/>
    <w:rsid w:val="00E85ADB"/>
    <w:rsid w:val="00EB6BB8"/>
    <w:rsid w:val="00ED1F62"/>
    <w:rsid w:val="00F45076"/>
    <w:rsid w:val="00F64A2C"/>
    <w:rsid w:val="00F951B4"/>
    <w:rsid w:val="00FB2F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rules v:ext="edit">
        <o:r id="V:Rule1" type="connector" idref="#_s1032">
          <o:proxy start="" idref="#_s1029" connectloc="0"/>
          <o:proxy end="" idref="#_s1028" connectloc="2"/>
        </o:r>
        <o:r id="V:Rule2" type="connector" idref="#_s1033">
          <o:proxy start="" idref="#_s1030" connectloc="0"/>
          <o:proxy end="" idref="#_s1028" connectloc="2"/>
        </o:r>
        <o:r id="V:Rule3" type="connector" idref="#_s1034"/>
        <o:r id="V:Rule5" type="connector" idref="#_x0000_s1035">
          <o:proxy start="" idref="#_s1028" connectloc="3"/>
        </o:r>
      </o:rules>
    </o:shapelayout>
  </w:shapeDefaults>
  <w:decimalSymbol w:val=","/>
  <w:listSeparator w:val=";"/>
  <w14:docId w14:val="1BEA3F81"/>
  <w15:docId w15:val="{A67C77F0-D178-423F-BDBF-9C966A4E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F62"/>
    <w:pPr>
      <w:spacing w:after="200" w:line="276" w:lineRule="auto"/>
    </w:pPr>
    <w:rPr>
      <w:sz w:val="22"/>
      <w:szCs w:val="22"/>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ED1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61181">
      <w:bodyDiv w:val="1"/>
      <w:marLeft w:val="0"/>
      <w:marRight w:val="0"/>
      <w:marTop w:val="0"/>
      <w:marBottom w:val="0"/>
      <w:divBdr>
        <w:top w:val="none" w:sz="0" w:space="0" w:color="auto"/>
        <w:left w:val="none" w:sz="0" w:space="0" w:color="auto"/>
        <w:bottom w:val="none" w:sz="0" w:space="0" w:color="auto"/>
        <w:right w:val="none" w:sz="0" w:space="0" w:color="auto"/>
      </w:divBdr>
      <w:divsChild>
        <w:div w:id="1147893994">
          <w:marLeft w:val="547"/>
          <w:marRight w:val="0"/>
          <w:marTop w:val="0"/>
          <w:marBottom w:val="0"/>
          <w:divBdr>
            <w:top w:val="none" w:sz="0" w:space="0" w:color="auto"/>
            <w:left w:val="none" w:sz="0" w:space="0" w:color="auto"/>
            <w:bottom w:val="none" w:sz="0" w:space="0" w:color="auto"/>
            <w:right w:val="none" w:sz="0" w:space="0" w:color="auto"/>
          </w:divBdr>
        </w:div>
        <w:div w:id="709957282">
          <w:marLeft w:val="547"/>
          <w:marRight w:val="0"/>
          <w:marTop w:val="0"/>
          <w:marBottom w:val="0"/>
          <w:divBdr>
            <w:top w:val="none" w:sz="0" w:space="0" w:color="auto"/>
            <w:left w:val="none" w:sz="0" w:space="0" w:color="auto"/>
            <w:bottom w:val="none" w:sz="0" w:space="0" w:color="auto"/>
            <w:right w:val="none" w:sz="0" w:space="0" w:color="auto"/>
          </w:divBdr>
        </w:div>
        <w:div w:id="1999114703">
          <w:marLeft w:val="547"/>
          <w:marRight w:val="0"/>
          <w:marTop w:val="0"/>
          <w:marBottom w:val="0"/>
          <w:divBdr>
            <w:top w:val="none" w:sz="0" w:space="0" w:color="auto"/>
            <w:left w:val="none" w:sz="0" w:space="0" w:color="auto"/>
            <w:bottom w:val="none" w:sz="0" w:space="0" w:color="auto"/>
            <w:right w:val="none" w:sz="0" w:space="0" w:color="auto"/>
          </w:divBdr>
        </w:div>
        <w:div w:id="1929845094">
          <w:marLeft w:val="547"/>
          <w:marRight w:val="0"/>
          <w:marTop w:val="0"/>
          <w:marBottom w:val="0"/>
          <w:divBdr>
            <w:top w:val="none" w:sz="0" w:space="0" w:color="auto"/>
            <w:left w:val="none" w:sz="0" w:space="0" w:color="auto"/>
            <w:bottom w:val="none" w:sz="0" w:space="0" w:color="auto"/>
            <w:right w:val="none" w:sz="0" w:space="0" w:color="auto"/>
          </w:divBdr>
        </w:div>
        <w:div w:id="307325887">
          <w:marLeft w:val="547"/>
          <w:marRight w:val="0"/>
          <w:marTop w:val="0"/>
          <w:marBottom w:val="0"/>
          <w:divBdr>
            <w:top w:val="none" w:sz="0" w:space="0" w:color="auto"/>
            <w:left w:val="none" w:sz="0" w:space="0" w:color="auto"/>
            <w:bottom w:val="none" w:sz="0" w:space="0" w:color="auto"/>
            <w:right w:val="none" w:sz="0" w:space="0" w:color="auto"/>
          </w:divBdr>
        </w:div>
      </w:divsChild>
    </w:div>
    <w:div w:id="770010696">
      <w:bodyDiv w:val="1"/>
      <w:marLeft w:val="0"/>
      <w:marRight w:val="0"/>
      <w:marTop w:val="0"/>
      <w:marBottom w:val="0"/>
      <w:divBdr>
        <w:top w:val="none" w:sz="0" w:space="0" w:color="auto"/>
        <w:left w:val="none" w:sz="0" w:space="0" w:color="auto"/>
        <w:bottom w:val="none" w:sz="0" w:space="0" w:color="auto"/>
        <w:right w:val="none" w:sz="0" w:space="0" w:color="auto"/>
      </w:divBdr>
      <w:divsChild>
        <w:div w:id="2141264788">
          <w:marLeft w:val="547"/>
          <w:marRight w:val="0"/>
          <w:marTop w:val="0"/>
          <w:marBottom w:val="0"/>
          <w:divBdr>
            <w:top w:val="none" w:sz="0" w:space="0" w:color="auto"/>
            <w:left w:val="none" w:sz="0" w:space="0" w:color="auto"/>
            <w:bottom w:val="none" w:sz="0" w:space="0" w:color="auto"/>
            <w:right w:val="none" w:sz="0" w:space="0" w:color="auto"/>
          </w:divBdr>
        </w:div>
        <w:div w:id="1515461029">
          <w:marLeft w:val="547"/>
          <w:marRight w:val="0"/>
          <w:marTop w:val="0"/>
          <w:marBottom w:val="0"/>
          <w:divBdr>
            <w:top w:val="none" w:sz="0" w:space="0" w:color="auto"/>
            <w:left w:val="none" w:sz="0" w:space="0" w:color="auto"/>
            <w:bottom w:val="none" w:sz="0" w:space="0" w:color="auto"/>
            <w:right w:val="none" w:sz="0" w:space="0" w:color="auto"/>
          </w:divBdr>
        </w:div>
        <w:div w:id="1948388514">
          <w:marLeft w:val="547"/>
          <w:marRight w:val="0"/>
          <w:marTop w:val="0"/>
          <w:marBottom w:val="0"/>
          <w:divBdr>
            <w:top w:val="none" w:sz="0" w:space="0" w:color="auto"/>
            <w:left w:val="none" w:sz="0" w:space="0" w:color="auto"/>
            <w:bottom w:val="none" w:sz="0" w:space="0" w:color="auto"/>
            <w:right w:val="none" w:sz="0" w:space="0" w:color="auto"/>
          </w:divBdr>
        </w:div>
      </w:divsChild>
    </w:div>
    <w:div w:id="870536670">
      <w:bodyDiv w:val="1"/>
      <w:marLeft w:val="0"/>
      <w:marRight w:val="0"/>
      <w:marTop w:val="0"/>
      <w:marBottom w:val="0"/>
      <w:divBdr>
        <w:top w:val="none" w:sz="0" w:space="0" w:color="auto"/>
        <w:left w:val="none" w:sz="0" w:space="0" w:color="auto"/>
        <w:bottom w:val="none" w:sz="0" w:space="0" w:color="auto"/>
        <w:right w:val="none" w:sz="0" w:space="0" w:color="auto"/>
      </w:divBdr>
      <w:divsChild>
        <w:div w:id="1867714769">
          <w:marLeft w:val="547"/>
          <w:marRight w:val="0"/>
          <w:marTop w:val="0"/>
          <w:marBottom w:val="0"/>
          <w:divBdr>
            <w:top w:val="none" w:sz="0" w:space="0" w:color="auto"/>
            <w:left w:val="none" w:sz="0" w:space="0" w:color="auto"/>
            <w:bottom w:val="none" w:sz="0" w:space="0" w:color="auto"/>
            <w:right w:val="none" w:sz="0" w:space="0" w:color="auto"/>
          </w:divBdr>
        </w:div>
        <w:div w:id="1001398112">
          <w:marLeft w:val="547"/>
          <w:marRight w:val="0"/>
          <w:marTop w:val="0"/>
          <w:marBottom w:val="0"/>
          <w:divBdr>
            <w:top w:val="none" w:sz="0" w:space="0" w:color="auto"/>
            <w:left w:val="none" w:sz="0" w:space="0" w:color="auto"/>
            <w:bottom w:val="none" w:sz="0" w:space="0" w:color="auto"/>
            <w:right w:val="none" w:sz="0" w:space="0" w:color="auto"/>
          </w:divBdr>
        </w:div>
        <w:div w:id="2378357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685</Words>
  <Characters>3906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NOT: İhaleler kapsamında teklif verecek firmaların tekliflerini teslim etmeden önce aşağıdaki kontrol tutanağından evraklarının eksik olup olmadığını kontrol etmeleri yararlarına olacaktır</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İhaleler kapsamında teklif verecek firmaların tekliflerini teslim etmeden önce aşağıdaki kontrol tutanağından evraklarının eksik olup olmadığını kontrol etmeleri yararlarına olacaktır</dc:title>
  <dc:subject/>
  <dc:creator>SXZ</dc:creator>
  <cp:keywords/>
  <dc:description/>
  <cp:lastModifiedBy>Emre YİĞİT</cp:lastModifiedBy>
  <cp:revision>16</cp:revision>
  <dcterms:created xsi:type="dcterms:W3CDTF">2011-05-31T06:46:00Z</dcterms:created>
  <dcterms:modified xsi:type="dcterms:W3CDTF">2025-01-29T07:02:00Z</dcterms:modified>
</cp:coreProperties>
</file>